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DB65F" w14:textId="555A17B6" w:rsidR="004A4669" w:rsidRDefault="004A4669" w:rsidP="006C4901">
      <w:pPr>
        <w:spacing w:after="0" w:line="240" w:lineRule="auto"/>
        <w:outlineLvl w:val="0"/>
        <w:rPr>
          <w:rFonts w:ascii="Times New Roman-Enco" w:hAnsi="Times New Roman-Enco" w:cs="Times New Roman-Enco"/>
          <w:b/>
          <w:color w:val="000000"/>
          <w:sz w:val="19"/>
          <w:szCs w:val="19"/>
        </w:rPr>
      </w:pPr>
    </w:p>
    <w:p w14:paraId="508A400A" w14:textId="2C90CC4A" w:rsidR="00EF0FFF" w:rsidRPr="008A3376" w:rsidRDefault="00F3008A" w:rsidP="00301B7E">
      <w:pPr>
        <w:spacing w:after="0" w:line="240" w:lineRule="auto"/>
        <w:jc w:val="center"/>
        <w:outlineLvl w:val="0"/>
        <w:rPr>
          <w:rFonts w:ascii="Times New Roman-Enco" w:hAnsi="Times New Roman-Enco" w:cs="Times New Roman-Enco"/>
          <w:b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color w:val="000000"/>
          <w:sz w:val="19"/>
          <w:szCs w:val="19"/>
        </w:rPr>
        <w:t xml:space="preserve">ДОГОВОР </w:t>
      </w:r>
      <w:r w:rsidR="005A2DDA" w:rsidRPr="008A3376">
        <w:rPr>
          <w:rFonts w:ascii="Times New Roman-Enco" w:hAnsi="Times New Roman-Enco" w:cs="Times New Roman-Enco"/>
          <w:b/>
          <w:color w:val="000000"/>
          <w:sz w:val="19"/>
          <w:szCs w:val="19"/>
        </w:rPr>
        <w:t xml:space="preserve">ПОДРЯДА </w:t>
      </w:r>
      <w:r w:rsidRPr="008A3376">
        <w:rPr>
          <w:rFonts w:ascii="Times New Roman-Enco" w:hAnsi="Times New Roman-Enco" w:cs="Times New Roman-Enco"/>
          <w:b/>
          <w:color w:val="000000"/>
          <w:sz w:val="19"/>
          <w:szCs w:val="19"/>
        </w:rPr>
        <w:t>№</w:t>
      </w:r>
      <w:r w:rsidR="006F64CE" w:rsidRPr="008A3376">
        <w:rPr>
          <w:rFonts w:ascii="Times New Roman-Enco" w:hAnsi="Times New Roman-Enco" w:cs="Times New Roman-Enco"/>
          <w:b/>
          <w:color w:val="000000"/>
          <w:sz w:val="19"/>
          <w:szCs w:val="19"/>
        </w:rPr>
        <w:t xml:space="preserve">     </w:t>
      </w:r>
    </w:p>
    <w:p w14:paraId="62C79E44" w14:textId="398D4027" w:rsidR="00F3008A" w:rsidRPr="00301B7E" w:rsidRDefault="00F3008A" w:rsidP="00FA3ECA">
      <w:pPr>
        <w:spacing w:after="0" w:line="240" w:lineRule="auto"/>
        <w:jc w:val="both"/>
        <w:rPr>
          <w:rFonts w:ascii="Times New Roman-Enco" w:hAnsi="Times New Roman-Enco" w:cs="Times New Roman-Enco"/>
          <w:b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г. Тюмень     </w:t>
      </w:r>
      <w:r w:rsidR="008F7B40"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</w:r>
      <w:r w:rsidR="008F7B40"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</w:r>
      <w:r w:rsidR="008F7B40"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</w:r>
      <w:r w:rsidR="008F7B40"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</w:r>
      <w:r w:rsidR="008F7B40"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</w:r>
      <w:r w:rsidR="008F7B40"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</w:r>
      <w:r w:rsidR="008F7B40"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</w:r>
      <w:r w:rsidR="00534CBF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                 </w:t>
      </w:r>
      <w:r w:rsidR="00B76D52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        </w:t>
      </w:r>
      <w:r w:rsidR="0081354D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 </w:t>
      </w:r>
      <w:r w:rsidR="000B1CDE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    </w:t>
      </w:r>
      <w:r w:rsidR="006F64CE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           </w:t>
      </w:r>
      <w:r w:rsidR="00A90CAA">
        <w:rPr>
          <w:rFonts w:ascii="Times New Roman-Enco" w:hAnsi="Times New Roman-Enco" w:cs="Times New Roman-Enco"/>
          <w:color w:val="000000"/>
          <w:sz w:val="19"/>
          <w:szCs w:val="19"/>
        </w:rPr>
        <w:t>2026</w:t>
      </w:r>
      <w:r w:rsidR="000C3FAD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 г. </w:t>
      </w:r>
    </w:p>
    <w:p w14:paraId="1F0F805B" w14:textId="77777777" w:rsidR="00F3008A" w:rsidRPr="008A3376" w:rsidRDefault="00F3008A" w:rsidP="00FA3ECA">
      <w:pPr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</w:p>
    <w:p w14:paraId="30BBDAE2" w14:textId="77777777" w:rsidR="00F3008A" w:rsidRPr="008A3376" w:rsidRDefault="00F3008A" w:rsidP="00FA3ECA">
      <w:pPr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</w:r>
      <w:r w:rsidR="00282B29">
        <w:rPr>
          <w:rFonts w:ascii="Times New Roman-Enco" w:hAnsi="Times New Roman-Enco" w:cs="Times New Roman-Enco"/>
          <w:b/>
          <w:color w:val="000000"/>
          <w:sz w:val="19"/>
          <w:szCs w:val="19"/>
        </w:rPr>
        <w:fldChar w:fldCharType="begin">
          <w:ffData>
            <w:name w:val="ПолнНаимЗак"/>
            <w:enabled/>
            <w:calcOnExit w:val="0"/>
            <w:textInput>
              <w:default w:val="ПолнНаимЗак"/>
            </w:textInput>
          </w:ffData>
        </w:fldChar>
      </w:r>
      <w:bookmarkStart w:id="0" w:name="ПолнНаимЗак"/>
      <w:r w:rsidR="00282B29">
        <w:rPr>
          <w:rFonts w:ascii="Times New Roman-Enco" w:hAnsi="Times New Roman-Enco" w:cs="Times New Roman-Enco"/>
          <w:b/>
          <w:color w:val="000000"/>
          <w:sz w:val="19"/>
          <w:szCs w:val="19"/>
        </w:rPr>
        <w:instrText xml:space="preserve"> FORMTEXT </w:instrText>
      </w:r>
      <w:r w:rsidR="00282B29">
        <w:rPr>
          <w:rFonts w:ascii="Times New Roman-Enco" w:hAnsi="Times New Roman-Enco" w:cs="Times New Roman-Enco"/>
          <w:b/>
          <w:color w:val="000000"/>
          <w:sz w:val="19"/>
          <w:szCs w:val="19"/>
        </w:rPr>
      </w:r>
      <w:r w:rsidR="00282B29">
        <w:rPr>
          <w:rFonts w:ascii="Times New Roman-Enco" w:hAnsi="Times New Roman-Enco" w:cs="Times New Roman-Enco"/>
          <w:b/>
          <w:color w:val="000000"/>
          <w:sz w:val="19"/>
          <w:szCs w:val="19"/>
        </w:rPr>
        <w:fldChar w:fldCharType="separate"/>
      </w:r>
      <w:r w:rsidR="00282B29">
        <w:rPr>
          <w:rFonts w:ascii="Times New Roman-Enco" w:hAnsi="Times New Roman-Enco" w:cs="Times New Roman-Enco"/>
          <w:b/>
          <w:noProof/>
          <w:color w:val="000000"/>
          <w:sz w:val="19"/>
          <w:szCs w:val="19"/>
        </w:rPr>
        <w:t>Общество с ограниченной ответственностью СПЕЦИАЛИЗИРОВАННЫЙ ЗАСТРОЙЩИК ИНВЕСТИЦИОННАЯ ДЕВЕЛОПЕРСКАЯ КОМПАНИЯ ЭНКО</w:t>
      </w:r>
      <w:r w:rsidR="00282B29">
        <w:rPr>
          <w:rFonts w:ascii="Times New Roman-Enco" w:hAnsi="Times New Roman-Enco" w:cs="Times New Roman-Enco"/>
          <w:b/>
          <w:color w:val="000000"/>
          <w:sz w:val="19"/>
          <w:szCs w:val="19"/>
        </w:rPr>
        <w:fldChar w:fldCharType="end"/>
      </w:r>
      <w:bookmarkEnd w:id="0"/>
      <w:r w:rsidR="005F1FB6" w:rsidRPr="008A3376">
        <w:rPr>
          <w:rFonts w:ascii="Times New Roman-Enco" w:hAnsi="Times New Roman-Enco" w:cs="Times New Roman-Enco"/>
          <w:b/>
          <w:color w:val="000000"/>
          <w:sz w:val="19"/>
          <w:szCs w:val="19"/>
        </w:rPr>
        <w:t>,</w:t>
      </w:r>
      <w:r w:rsidR="008850A4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 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именуемое в дальнейшем </w:t>
      </w:r>
      <w:r w:rsidRPr="008A3376">
        <w:rPr>
          <w:rFonts w:ascii="Times New Roman-Enco" w:hAnsi="Times New Roman-Enco" w:cs="Times New Roman-Enco"/>
          <w:b/>
          <w:color w:val="000000"/>
          <w:sz w:val="19"/>
          <w:szCs w:val="19"/>
        </w:rPr>
        <w:t xml:space="preserve">«Заказчик», </w:t>
      </w:r>
      <w:r w:rsidR="00411A12">
        <w:rPr>
          <w:rFonts w:ascii="Times New Roman-Enco" w:hAnsi="Times New Roman-Enco" w:cs="Times New Roman-Enco"/>
          <w:color w:val="000000"/>
          <w:sz w:val="19"/>
          <w:szCs w:val="19"/>
        </w:rPr>
        <w:fldChar w:fldCharType="begin">
          <w:ffData>
            <w:name w:val="вЛицеЗак"/>
            <w:enabled/>
            <w:calcOnExit w:val="0"/>
            <w:textInput>
              <w:default w:val="вЛицеЗак"/>
            </w:textInput>
          </w:ffData>
        </w:fldChar>
      </w:r>
      <w:bookmarkStart w:id="1" w:name="вЛицеЗак"/>
      <w:r w:rsidR="00411A12">
        <w:rPr>
          <w:rFonts w:ascii="Times New Roman-Enco" w:hAnsi="Times New Roman-Enco" w:cs="Times New Roman-Enco"/>
          <w:color w:val="000000"/>
          <w:sz w:val="19"/>
          <w:szCs w:val="19"/>
        </w:rPr>
        <w:instrText xml:space="preserve"> FORMTEXT </w:instrText>
      </w:r>
      <w:r w:rsidR="00411A12">
        <w:rPr>
          <w:rFonts w:ascii="Times New Roman-Enco" w:hAnsi="Times New Roman-Enco" w:cs="Times New Roman-Enco"/>
          <w:color w:val="000000"/>
          <w:sz w:val="19"/>
          <w:szCs w:val="19"/>
        </w:rPr>
      </w:r>
      <w:r w:rsidR="00411A12">
        <w:rPr>
          <w:rFonts w:ascii="Times New Roman-Enco" w:hAnsi="Times New Roman-Enco" w:cs="Times New Roman-Enco"/>
          <w:color w:val="000000"/>
          <w:sz w:val="19"/>
          <w:szCs w:val="19"/>
        </w:rPr>
        <w:fldChar w:fldCharType="separate"/>
      </w:r>
      <w:r w:rsidR="00411A12">
        <w:rPr>
          <w:rFonts w:ascii="Times New Roman-Enco" w:hAnsi="Times New Roman-Enco" w:cs="Times New Roman-Enco"/>
          <w:noProof/>
          <w:color w:val="000000"/>
          <w:sz w:val="19"/>
          <w:szCs w:val="19"/>
        </w:rPr>
        <w:t>в лице Яркова Сергея Ивановича, действующего на основании доверенности</w:t>
      </w:r>
      <w:r w:rsidR="00411A12">
        <w:rPr>
          <w:rFonts w:ascii="Times New Roman-Enco" w:hAnsi="Times New Roman-Enco" w:cs="Times New Roman-Enco"/>
          <w:color w:val="000000"/>
          <w:sz w:val="19"/>
          <w:szCs w:val="19"/>
        </w:rPr>
        <w:fldChar w:fldCharType="end"/>
      </w:r>
      <w:bookmarkEnd w:id="1"/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, и</w:t>
      </w:r>
    </w:p>
    <w:p w14:paraId="31C8CFF1" w14:textId="1A0EB0E3" w:rsidR="00DB15B5" w:rsidRPr="008A3376" w:rsidRDefault="00F3008A" w:rsidP="00FA3ECA">
      <w:pPr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</w:r>
      <w:r w:rsidR="00A90CAA">
        <w:rPr>
          <w:rFonts w:ascii="Times New Roman-Enco" w:hAnsi="Times New Roman-Enco" w:cs="Times New Roman-Enco"/>
          <w:b/>
          <w:sz w:val="19"/>
          <w:szCs w:val="19"/>
        </w:rPr>
        <w:t>______________________________________________________________</w:t>
      </w:r>
      <w:r w:rsidR="00075C07" w:rsidRPr="00870437">
        <w:rPr>
          <w:rFonts w:ascii="Times New Roman-Enco" w:hAnsi="Times New Roman-Enco" w:cs="Times New Roman-Enco"/>
          <w:sz w:val="19"/>
          <w:szCs w:val="19"/>
        </w:rPr>
        <w:t>, именуем</w:t>
      </w:r>
      <w:r w:rsidR="00075C07">
        <w:rPr>
          <w:rFonts w:ascii="Times New Roman-Enco" w:hAnsi="Times New Roman-Enco" w:cs="Times New Roman-Enco"/>
          <w:sz w:val="19"/>
          <w:szCs w:val="19"/>
        </w:rPr>
        <w:t>ый</w:t>
      </w:r>
      <w:r w:rsidR="00075C07" w:rsidRPr="00870437">
        <w:rPr>
          <w:rFonts w:ascii="Times New Roman-Enco" w:hAnsi="Times New Roman-Enco" w:cs="Times New Roman-Enco"/>
          <w:sz w:val="19"/>
          <w:szCs w:val="19"/>
        </w:rPr>
        <w:t xml:space="preserve"> в дальнейшем </w:t>
      </w:r>
      <w:r w:rsidR="00075C07" w:rsidRPr="00870437">
        <w:rPr>
          <w:rFonts w:ascii="Times New Roman-Enco" w:hAnsi="Times New Roman-Enco" w:cs="Times New Roman-Enco"/>
          <w:b/>
          <w:sz w:val="19"/>
          <w:szCs w:val="19"/>
        </w:rPr>
        <w:t>«Подрядчик»,</w:t>
      </w:r>
      <w:r w:rsidR="00075C07" w:rsidRPr="00870437">
        <w:rPr>
          <w:rFonts w:ascii="Times New Roman-Enco" w:hAnsi="Times New Roman-Enco" w:cs="Times New Roman-Enco"/>
          <w:sz w:val="19"/>
          <w:szCs w:val="19"/>
        </w:rPr>
        <w:t xml:space="preserve"> </w:t>
      </w:r>
      <w:r w:rsidR="00411A12">
        <w:rPr>
          <w:rFonts w:ascii="Times New Roman-Enco" w:hAnsi="Times New Roman-Enco" w:cs="Times New Roman-Enco"/>
          <w:sz w:val="19"/>
          <w:szCs w:val="19"/>
        </w:rPr>
        <w:fldChar w:fldCharType="begin">
          <w:ffData>
            <w:name w:val="вЛицеПодр"/>
            <w:enabled/>
            <w:calcOnExit w:val="0"/>
            <w:textInput>
              <w:default w:val="вЛицеПодр"/>
            </w:textInput>
          </w:ffData>
        </w:fldChar>
      </w:r>
      <w:bookmarkStart w:id="2" w:name="вЛицеПодр"/>
      <w:r w:rsidR="00411A12">
        <w:rPr>
          <w:rFonts w:ascii="Times New Roman-Enco" w:hAnsi="Times New Roman-Enco" w:cs="Times New Roman-Enco"/>
          <w:sz w:val="19"/>
          <w:szCs w:val="19"/>
        </w:rPr>
        <w:instrText xml:space="preserve"> FORMTEXT </w:instrText>
      </w:r>
      <w:r w:rsidR="00411A12">
        <w:rPr>
          <w:rFonts w:ascii="Times New Roman-Enco" w:hAnsi="Times New Roman-Enco" w:cs="Times New Roman-Enco"/>
          <w:sz w:val="19"/>
          <w:szCs w:val="19"/>
        </w:rPr>
      </w:r>
      <w:r w:rsidR="00411A12">
        <w:rPr>
          <w:rFonts w:ascii="Times New Roman-Enco" w:hAnsi="Times New Roman-Enco" w:cs="Times New Roman-Enco"/>
          <w:sz w:val="19"/>
          <w:szCs w:val="19"/>
        </w:rPr>
        <w:fldChar w:fldCharType="separate"/>
      </w:r>
      <w:r w:rsidR="00411A12">
        <w:rPr>
          <w:rFonts w:ascii="Times New Roman-Enco" w:hAnsi="Times New Roman-Enco" w:cs="Times New Roman-Enco"/>
          <w:noProof/>
          <w:sz w:val="19"/>
          <w:szCs w:val="19"/>
        </w:rPr>
        <w:t> </w:t>
      </w:r>
      <w:r w:rsidR="00411A12">
        <w:rPr>
          <w:rFonts w:ascii="Times New Roman-Enco" w:hAnsi="Times New Roman-Enco" w:cs="Times New Roman-Enco"/>
          <w:sz w:val="19"/>
          <w:szCs w:val="19"/>
        </w:rPr>
        <w:fldChar w:fldCharType="end"/>
      </w:r>
      <w:bookmarkEnd w:id="2"/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,</w:t>
      </w:r>
      <w:r w:rsidR="00DB15B5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 и</w:t>
      </w:r>
    </w:p>
    <w:p w14:paraId="7FDE2118" w14:textId="0E423A81" w:rsidR="00DB15B5" w:rsidRPr="008A3376" w:rsidRDefault="00DB15B5" w:rsidP="00FA3ECA">
      <w:pPr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sz w:val="19"/>
          <w:szCs w:val="19"/>
        </w:rPr>
        <w:t>Общество с ограниченной ответственностью «Технический заказчик ЭНКО»,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именуемое в дальнейшем </w:t>
      </w:r>
      <w:r w:rsidRPr="008A3376">
        <w:rPr>
          <w:rFonts w:ascii="Times New Roman-Enco" w:hAnsi="Times New Roman-Enco" w:cs="Times New Roman-Enco"/>
          <w:b/>
          <w:sz w:val="19"/>
          <w:szCs w:val="19"/>
        </w:rPr>
        <w:t>«Технический заказчик»</w:t>
      </w:r>
      <w:r w:rsidRPr="008A3376">
        <w:rPr>
          <w:rFonts w:ascii="Times New Roman-Enco" w:hAnsi="Times New Roman-Enco" w:cs="Times New Roman-Enco"/>
          <w:sz w:val="19"/>
          <w:szCs w:val="19"/>
        </w:rPr>
        <w:t>, являющейся членом Союза «Саморегулируемая организация строителей Тюменской области», регистрационный номер записи: 1308,</w:t>
      </w:r>
      <w:r w:rsidR="00804839">
        <w:rPr>
          <w:rFonts w:ascii="Times New Roman-Enco" w:hAnsi="Times New Roman-Enco" w:cs="Times New Roman-Enco"/>
          <w:sz w:val="19"/>
          <w:szCs w:val="19"/>
        </w:rPr>
        <w:fldChar w:fldCharType="begin">
          <w:ffData>
            <w:name w:val="ВЛицеЗак3"/>
            <w:enabled/>
            <w:calcOnExit w:val="0"/>
            <w:textInput>
              <w:default w:val="ВЛицеЗак3"/>
            </w:textInput>
          </w:ffData>
        </w:fldChar>
      </w:r>
      <w:bookmarkStart w:id="3" w:name="ВЛицеЗак3"/>
      <w:r w:rsidR="00804839">
        <w:rPr>
          <w:rFonts w:ascii="Times New Roman-Enco" w:hAnsi="Times New Roman-Enco" w:cs="Times New Roman-Enco"/>
          <w:sz w:val="19"/>
          <w:szCs w:val="19"/>
        </w:rPr>
        <w:instrText xml:space="preserve"> FORMTEXT </w:instrText>
      </w:r>
      <w:r w:rsidR="00804839">
        <w:rPr>
          <w:rFonts w:ascii="Times New Roman-Enco" w:hAnsi="Times New Roman-Enco" w:cs="Times New Roman-Enco"/>
          <w:sz w:val="19"/>
          <w:szCs w:val="19"/>
        </w:rPr>
      </w:r>
      <w:r w:rsidR="00804839">
        <w:rPr>
          <w:rFonts w:ascii="Times New Roman-Enco" w:hAnsi="Times New Roman-Enco" w:cs="Times New Roman-Enco"/>
          <w:sz w:val="19"/>
          <w:szCs w:val="19"/>
        </w:rPr>
        <w:fldChar w:fldCharType="separate"/>
      </w:r>
      <w:r w:rsidR="00804839">
        <w:rPr>
          <w:rFonts w:ascii="Times New Roman-Enco" w:hAnsi="Times New Roman-Enco" w:cs="Times New Roman-Enco"/>
          <w:noProof/>
          <w:sz w:val="19"/>
          <w:szCs w:val="19"/>
        </w:rPr>
        <w:t>в лице Яркова Сергея Ивановича, действующего на основании доверенности</w:t>
      </w:r>
      <w:r w:rsidR="00804839">
        <w:rPr>
          <w:rFonts w:ascii="Times New Roman-Enco" w:hAnsi="Times New Roman-Enco" w:cs="Times New Roman-Enco"/>
          <w:sz w:val="19"/>
          <w:szCs w:val="19"/>
        </w:rPr>
        <w:fldChar w:fldCharType="end"/>
      </w:r>
      <w:bookmarkEnd w:id="3"/>
      <w:r w:rsidRPr="008A3376">
        <w:rPr>
          <w:rFonts w:ascii="Times New Roman-Enco" w:hAnsi="Times New Roman-Enco" w:cs="Times New Roman-Enco"/>
          <w:sz w:val="19"/>
          <w:szCs w:val="19"/>
        </w:rPr>
        <w:t xml:space="preserve">, с третьей Стороны, именуемые совместно «Стороны», заключили настоящий договор о нижеследующем: </w:t>
      </w:r>
    </w:p>
    <w:p w14:paraId="07A8A00A" w14:textId="77777777" w:rsidR="00F3008A" w:rsidRPr="008A3376" w:rsidRDefault="00FD45B0" w:rsidP="00FA3ECA">
      <w:pPr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</w:r>
    </w:p>
    <w:p w14:paraId="6B105F18" w14:textId="77777777" w:rsidR="0081354D" w:rsidRPr="008A3376" w:rsidRDefault="00777532" w:rsidP="00FA3ECA">
      <w:pPr>
        <w:pStyle w:val="af0"/>
        <w:numPr>
          <w:ilvl w:val="0"/>
          <w:numId w:val="3"/>
        </w:numPr>
        <w:tabs>
          <w:tab w:val="left" w:pos="3225"/>
        </w:tabs>
        <w:spacing w:after="0" w:line="240" w:lineRule="auto"/>
        <w:outlineLvl w:val="0"/>
        <w:rPr>
          <w:rFonts w:ascii="Times New Roman-Enco" w:hAnsi="Times New Roman-Enco" w:cs="Times New Roman-Enco"/>
          <w:b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color w:val="000000"/>
          <w:sz w:val="19"/>
          <w:szCs w:val="19"/>
        </w:rPr>
        <w:t>Предмет договора</w:t>
      </w:r>
    </w:p>
    <w:p w14:paraId="6E1D1626" w14:textId="6D3281A6" w:rsidR="00045D78" w:rsidRPr="00301B7E" w:rsidRDefault="00045D78" w:rsidP="00301B7E">
      <w:pPr>
        <w:spacing w:after="0" w:line="240" w:lineRule="auto"/>
        <w:ind w:firstLine="711"/>
        <w:jc w:val="both"/>
        <w:rPr>
          <w:rFonts w:ascii="Times New Roman-Enco" w:hAnsi="Times New Roman-Enco" w:cs="Times New Roman-Enco"/>
          <w:b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1.1. Заказчик поручает, а Подрядчик обязуется собственными и/или привлеченными силами и средствами выполнить</w:t>
      </w:r>
      <w:r w:rsidR="006F64CE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 следующие работы: </w:t>
      </w:r>
      <w:r w:rsidR="005078B7">
        <w:rPr>
          <w:rFonts w:ascii="Times New Roman-Enco" w:hAnsi="Times New Roman-Enco" w:cs="Times New Roman-Enco"/>
          <w:b/>
          <w:color w:val="000000"/>
          <w:sz w:val="19"/>
          <w:szCs w:val="19"/>
        </w:rPr>
        <w:fldChar w:fldCharType="begin">
          <w:ffData>
            <w:name w:val="ПереченьРабот"/>
            <w:enabled/>
            <w:calcOnExit w:val="0"/>
            <w:textInput>
              <w:default w:val="ПереченьРабот"/>
            </w:textInput>
          </w:ffData>
        </w:fldChar>
      </w:r>
      <w:bookmarkStart w:id="4" w:name="ПереченьРабот"/>
      <w:r w:rsidR="005078B7">
        <w:rPr>
          <w:rFonts w:ascii="Times New Roman-Enco" w:hAnsi="Times New Roman-Enco" w:cs="Times New Roman-Enco"/>
          <w:b/>
          <w:color w:val="000000"/>
          <w:sz w:val="19"/>
          <w:szCs w:val="19"/>
        </w:rPr>
        <w:instrText xml:space="preserve"> FORMTEXT </w:instrText>
      </w:r>
      <w:r w:rsidR="005078B7">
        <w:rPr>
          <w:rFonts w:ascii="Times New Roman-Enco" w:hAnsi="Times New Roman-Enco" w:cs="Times New Roman-Enco"/>
          <w:b/>
          <w:color w:val="000000"/>
          <w:sz w:val="19"/>
          <w:szCs w:val="19"/>
        </w:rPr>
      </w:r>
      <w:r w:rsidR="005078B7">
        <w:rPr>
          <w:rFonts w:ascii="Times New Roman-Enco" w:hAnsi="Times New Roman-Enco" w:cs="Times New Roman-Enco"/>
          <w:b/>
          <w:color w:val="000000"/>
          <w:sz w:val="19"/>
          <w:szCs w:val="19"/>
        </w:rPr>
        <w:fldChar w:fldCharType="separate"/>
      </w:r>
      <w:r w:rsidR="005078B7">
        <w:rPr>
          <w:rFonts w:ascii="Times New Roman-Enco" w:hAnsi="Times New Roman-Enco" w:cs="Times New Roman-Enco"/>
          <w:b/>
          <w:noProof/>
          <w:color w:val="000000"/>
          <w:sz w:val="19"/>
          <w:szCs w:val="19"/>
        </w:rPr>
        <w:t>Прокладка временного трубопровода</w:t>
      </w:r>
      <w:r w:rsidR="005078B7">
        <w:rPr>
          <w:rFonts w:ascii="Times New Roman-Enco" w:hAnsi="Times New Roman-Enco" w:cs="Times New Roman-Enco"/>
          <w:b/>
          <w:color w:val="000000"/>
          <w:sz w:val="19"/>
          <w:szCs w:val="19"/>
        </w:rPr>
        <w:fldChar w:fldCharType="end"/>
      </w:r>
      <w:bookmarkEnd w:id="4"/>
      <w:r w:rsidR="00075C07">
        <w:rPr>
          <w:rFonts w:ascii="Times New Roman-Enco" w:hAnsi="Times New Roman-Enco" w:cs="Times New Roman-Enco"/>
          <w:b/>
          <w:color w:val="000000"/>
          <w:sz w:val="19"/>
          <w:szCs w:val="19"/>
        </w:rPr>
        <w:t xml:space="preserve"> </w:t>
      </w:r>
      <w:r w:rsidR="00C5321E" w:rsidRPr="00C5321E">
        <w:rPr>
          <w:rFonts w:ascii="Times New Roman-Enco" w:hAnsi="Times New Roman-Enco" w:cs="Times New Roman-Enco"/>
          <w:bCs/>
          <w:color w:val="000000"/>
          <w:sz w:val="19"/>
          <w:szCs w:val="19"/>
        </w:rPr>
        <w:t>на объекте</w:t>
      </w:r>
      <w:r w:rsidR="00D2237F" w:rsidRPr="008A3376">
        <w:rPr>
          <w:rFonts w:ascii="Times New Roman-Enco" w:hAnsi="Times New Roman-Enco" w:cs="Times New Roman-Enco"/>
          <w:sz w:val="19"/>
          <w:szCs w:val="19"/>
        </w:rPr>
        <w:t xml:space="preserve"> строительства:</w:t>
      </w:r>
      <w:r w:rsidR="001F6222">
        <w:rPr>
          <w:rFonts w:ascii="Times New Roman-Enco" w:hAnsi="Times New Roman-Enco" w:cs="Times New Roman-Enco"/>
          <w:b/>
          <w:sz w:val="19"/>
          <w:szCs w:val="19"/>
        </w:rPr>
        <w:t xml:space="preserve"> </w:t>
      </w:r>
      <w:r w:rsidR="00A90CAA">
        <w:rPr>
          <w:rFonts w:ascii="Times New Roman-Enco" w:hAnsi="Times New Roman-Enco" w:cs="Times New Roman-Enco"/>
          <w:b/>
          <w:sz w:val="19"/>
          <w:szCs w:val="19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120AC" w:rsidRPr="00E968C4">
        <w:rPr>
          <w:rFonts w:ascii="Times New Roman-Enco" w:hAnsi="Times New Roman-Enco" w:cs="Times New Roman-Enco"/>
          <w:b/>
          <w:spacing w:val="-1"/>
          <w:sz w:val="19"/>
          <w:szCs w:val="19"/>
          <w:shd w:val="clear" w:color="auto" w:fill="FFFFFF"/>
        </w:rPr>
        <w:t>,</w:t>
      </w:r>
      <w:r w:rsidR="00E120AC" w:rsidRPr="00E968C4">
        <w:rPr>
          <w:rFonts w:ascii="Times New Roman-Enco" w:hAnsi="Times New Roman-Enco" w:cs="Times New Roman-Enco"/>
          <w:sz w:val="19"/>
          <w:szCs w:val="19"/>
          <w:shd w:val="clear" w:color="auto" w:fill="FFFFFF"/>
        </w:rPr>
        <w:t xml:space="preserve"> </w:t>
      </w:r>
      <w:r w:rsidR="006F64CE" w:rsidRPr="00E968C4">
        <w:rPr>
          <w:rFonts w:ascii="Times New Roman-Enco" w:hAnsi="Times New Roman-Enco" w:cs="Times New Roman-Enco"/>
          <w:color w:val="000000"/>
          <w:sz w:val="19"/>
          <w:szCs w:val="19"/>
          <w:shd w:val="clear" w:color="auto" w:fill="FFFFFF"/>
        </w:rPr>
        <w:t>(далее – Объект)</w:t>
      </w:r>
      <w:r w:rsidR="00084767">
        <w:rPr>
          <w:rFonts w:ascii="Times New Roman-Enco" w:hAnsi="Times New Roman-Enco" w:cs="Times New Roman-Enco"/>
          <w:color w:val="000000"/>
          <w:sz w:val="19"/>
          <w:szCs w:val="19"/>
          <w:shd w:val="clear" w:color="auto" w:fill="FFFFFF"/>
        </w:rPr>
        <w:t xml:space="preserve">, </w:t>
      </w:r>
      <w:r w:rsidRPr="00E968C4">
        <w:rPr>
          <w:rFonts w:ascii="Times New Roman-Enco" w:hAnsi="Times New Roman-Enco" w:cs="Times New Roman-Enco"/>
          <w:color w:val="000000"/>
          <w:sz w:val="19"/>
          <w:szCs w:val="19"/>
          <w:shd w:val="clear" w:color="auto" w:fill="FFFFFF"/>
        </w:rPr>
        <w:t xml:space="preserve">в объеме и количестве согласно </w:t>
      </w:r>
      <w:r w:rsidR="00D2237F" w:rsidRPr="00E968C4">
        <w:rPr>
          <w:rFonts w:ascii="Times New Roman-Enco" w:hAnsi="Times New Roman-Enco" w:cs="Times New Roman-Enco"/>
          <w:color w:val="000000"/>
          <w:sz w:val="19"/>
          <w:szCs w:val="19"/>
          <w:shd w:val="clear" w:color="auto" w:fill="FFFFFF"/>
        </w:rPr>
        <w:t>С</w:t>
      </w:r>
      <w:r w:rsidRPr="00E968C4">
        <w:rPr>
          <w:rFonts w:ascii="Times New Roman-Enco" w:hAnsi="Times New Roman-Enco" w:cs="Times New Roman-Enco"/>
          <w:color w:val="000000"/>
          <w:sz w:val="19"/>
          <w:szCs w:val="19"/>
          <w:shd w:val="clear" w:color="auto" w:fill="FFFFFF"/>
        </w:rPr>
        <w:t>метного расчета №1</w:t>
      </w:r>
      <w:r w:rsidR="009959B9" w:rsidRPr="00E968C4">
        <w:rPr>
          <w:rFonts w:ascii="Times New Roman-Enco" w:hAnsi="Times New Roman-Enco" w:cs="Times New Roman-Enco"/>
          <w:color w:val="000000"/>
          <w:sz w:val="19"/>
          <w:szCs w:val="19"/>
          <w:shd w:val="clear" w:color="auto" w:fill="FFFFFF"/>
        </w:rPr>
        <w:t xml:space="preserve"> </w:t>
      </w:r>
      <w:r w:rsidRPr="00E968C4">
        <w:rPr>
          <w:rFonts w:ascii="Times New Roman-Enco" w:hAnsi="Times New Roman-Enco" w:cs="Times New Roman-Enco"/>
          <w:color w:val="000000"/>
          <w:sz w:val="19"/>
          <w:szCs w:val="19"/>
          <w:shd w:val="clear" w:color="auto" w:fill="FFFFFF"/>
        </w:rPr>
        <w:t>(Приложение №1 к настоящему Договору), а Заказчик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 обязуется принять и оплатить выполненные Работы в размере, порядке и сроки, предусмотренные настоящим Договором.</w:t>
      </w:r>
    </w:p>
    <w:p w14:paraId="6CE7A883" w14:textId="77777777" w:rsidR="00045D78" w:rsidRPr="008A3376" w:rsidRDefault="00045D78" w:rsidP="00FF4E4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1.2. </w:t>
      </w:r>
      <w:r w:rsidRPr="008A3376">
        <w:rPr>
          <w:rFonts w:ascii="Times New Roman-Enco" w:hAnsi="Times New Roman-Enco" w:cs="Times New Roman-Enco"/>
          <w:sz w:val="19"/>
          <w:szCs w:val="19"/>
        </w:rPr>
        <w:t>В Приложении №1 к настоящему Договору указываются объемы, перечень и стоимость работ. Все приложения к настоящему Договору являются неотъемлемой частью Договора.</w:t>
      </w:r>
    </w:p>
    <w:p w14:paraId="0E389B69" w14:textId="77777777" w:rsidR="001A4943" w:rsidRPr="008A3376" w:rsidRDefault="001A4943" w:rsidP="00FA3E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</w:p>
    <w:p w14:paraId="2CAEBB53" w14:textId="77777777" w:rsidR="0081354D" w:rsidRPr="008A3376" w:rsidRDefault="0081354D" w:rsidP="00FA3ECA">
      <w:pPr>
        <w:tabs>
          <w:tab w:val="left" w:pos="3225"/>
        </w:tabs>
        <w:spacing w:after="0" w:line="240" w:lineRule="auto"/>
        <w:jc w:val="center"/>
        <w:outlineLvl w:val="0"/>
        <w:rPr>
          <w:rFonts w:ascii="Times New Roman-Enco" w:hAnsi="Times New Roman-Enco" w:cs="Times New Roman-Enco"/>
          <w:b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color w:val="000000"/>
          <w:sz w:val="19"/>
          <w:szCs w:val="19"/>
        </w:rPr>
        <w:t xml:space="preserve">2. </w:t>
      </w:r>
      <w:r w:rsidR="00777532" w:rsidRPr="008A3376">
        <w:rPr>
          <w:rFonts w:ascii="Times New Roman-Enco" w:hAnsi="Times New Roman-Enco" w:cs="Times New Roman-Enco"/>
          <w:b/>
          <w:color w:val="000000"/>
          <w:sz w:val="19"/>
          <w:szCs w:val="19"/>
        </w:rPr>
        <w:t>Стоимость работ и порядок расчетов</w:t>
      </w:r>
    </w:p>
    <w:p w14:paraId="46553120" w14:textId="4C66D737" w:rsidR="000264D1" w:rsidRPr="00301B7E" w:rsidRDefault="00C13656" w:rsidP="00FA3ECA">
      <w:pPr>
        <w:tabs>
          <w:tab w:val="left" w:pos="3225"/>
        </w:tabs>
        <w:spacing w:after="0" w:line="240" w:lineRule="auto"/>
        <w:jc w:val="both"/>
        <w:rPr>
          <w:rFonts w:ascii="Times New Roman-Enco" w:hAnsi="Times New Roman-Enco" w:cs="Times New Roman-Enco"/>
          <w:b/>
          <w:color w:val="000000"/>
          <w:sz w:val="19"/>
          <w:szCs w:val="19"/>
          <w:highlight w:val="yellow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2.1. </w:t>
      </w:r>
      <w:r w:rsidRPr="008A3376">
        <w:rPr>
          <w:rFonts w:ascii="Times New Roman-Enco" w:hAnsi="Times New Roman-Enco" w:cs="Times New Roman-Enco"/>
          <w:bCs/>
          <w:color w:val="000000"/>
          <w:sz w:val="19"/>
          <w:szCs w:val="19"/>
        </w:rPr>
        <w:t>С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тоимость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работ, поручаемых Подрядчику по настоящему Договору, определяется на основании </w:t>
      </w:r>
      <w:r w:rsidR="00D2237F" w:rsidRPr="00301B7E">
        <w:rPr>
          <w:rFonts w:ascii="Times New Roman-Enco" w:hAnsi="Times New Roman-Enco" w:cs="Times New Roman-Enco"/>
          <w:sz w:val="19"/>
          <w:szCs w:val="19"/>
        </w:rPr>
        <w:t>С</w:t>
      </w:r>
      <w:r w:rsidR="00663608" w:rsidRPr="00301B7E">
        <w:rPr>
          <w:rFonts w:ascii="Times New Roman-Enco" w:hAnsi="Times New Roman-Enco" w:cs="Times New Roman-Enco"/>
          <w:color w:val="000000"/>
          <w:sz w:val="19"/>
          <w:szCs w:val="19"/>
        </w:rPr>
        <w:t>метного расчета №</w:t>
      </w:r>
      <w:r w:rsidR="00301B7E" w:rsidRPr="00301B7E">
        <w:rPr>
          <w:rFonts w:ascii="Times New Roman-Enco" w:hAnsi="Times New Roman-Enco" w:cs="Times New Roman-Enco"/>
          <w:b/>
          <w:color w:val="000000"/>
          <w:sz w:val="19"/>
          <w:szCs w:val="19"/>
        </w:rPr>
        <w:fldChar w:fldCharType="begin">
          <w:ffData>
            <w:name w:val="Доп_ad69989f_7"/>
            <w:enabled/>
            <w:calcOnExit w:val="0"/>
            <w:textInput>
              <w:default w:val="Номера приложений ЛСР"/>
            </w:textInput>
          </w:ffData>
        </w:fldChar>
      </w:r>
      <w:bookmarkStart w:id="5" w:name="Доп_ad69989f_7"/>
      <w:r w:rsidR="00301B7E" w:rsidRPr="00301B7E">
        <w:rPr>
          <w:rFonts w:ascii="Times New Roman-Enco" w:hAnsi="Times New Roman-Enco" w:cs="Times New Roman-Enco"/>
          <w:b/>
          <w:color w:val="000000"/>
          <w:sz w:val="19"/>
          <w:szCs w:val="19"/>
        </w:rPr>
        <w:instrText xml:space="preserve"> FORMTEXT </w:instrText>
      </w:r>
      <w:r w:rsidR="00301B7E" w:rsidRPr="00301B7E">
        <w:rPr>
          <w:rFonts w:ascii="Times New Roman-Enco" w:hAnsi="Times New Roman-Enco" w:cs="Times New Roman-Enco"/>
          <w:b/>
          <w:color w:val="000000"/>
          <w:sz w:val="19"/>
          <w:szCs w:val="19"/>
        </w:rPr>
      </w:r>
      <w:r w:rsidR="00301B7E" w:rsidRPr="00301B7E">
        <w:rPr>
          <w:rFonts w:ascii="Times New Roman-Enco" w:hAnsi="Times New Roman-Enco" w:cs="Times New Roman-Enco"/>
          <w:b/>
          <w:color w:val="000000"/>
          <w:sz w:val="19"/>
          <w:szCs w:val="19"/>
        </w:rPr>
        <w:fldChar w:fldCharType="separate"/>
      </w:r>
      <w:r w:rsidR="00301B7E" w:rsidRPr="00301B7E">
        <w:rPr>
          <w:rFonts w:ascii="Times New Roman-Enco" w:hAnsi="Times New Roman-Enco" w:cs="Times New Roman-Enco"/>
          <w:b/>
          <w:color w:val="000000"/>
          <w:sz w:val="19"/>
          <w:szCs w:val="19"/>
        </w:rPr>
        <w:t>1</w:t>
      </w:r>
      <w:r w:rsidR="00301B7E" w:rsidRPr="00301B7E">
        <w:rPr>
          <w:rFonts w:ascii="Times New Roman-Enco" w:hAnsi="Times New Roman-Enco" w:cs="Times New Roman-Enco"/>
          <w:color w:val="000000"/>
          <w:sz w:val="19"/>
          <w:szCs w:val="19"/>
        </w:rPr>
        <w:fldChar w:fldCharType="end"/>
      </w:r>
      <w:bookmarkEnd w:id="5"/>
      <w:r w:rsidR="009959B9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, что </w:t>
      </w:r>
      <w:r w:rsidRPr="008A3376">
        <w:rPr>
          <w:rFonts w:ascii="Times New Roman-Enco" w:hAnsi="Times New Roman-Enco" w:cs="Times New Roman-Enco"/>
          <w:sz w:val="19"/>
          <w:szCs w:val="19"/>
        </w:rPr>
        <w:t>составляет</w:t>
      </w:r>
      <w:r w:rsidR="006E29C1" w:rsidRPr="008A3376">
        <w:rPr>
          <w:rFonts w:ascii="Times New Roman-Enco" w:hAnsi="Times New Roman-Enco" w:cs="Times New Roman-Enco"/>
          <w:b/>
          <w:color w:val="000000"/>
          <w:sz w:val="19"/>
          <w:szCs w:val="19"/>
        </w:rPr>
        <w:t xml:space="preserve"> </w:t>
      </w:r>
      <w:r w:rsidR="00A90CAA">
        <w:rPr>
          <w:rFonts w:ascii="Times New Roman-Enco" w:hAnsi="Times New Roman-Enco" w:cs="Times New Roman-Enco"/>
          <w:b/>
          <w:color w:val="000000"/>
          <w:sz w:val="19"/>
          <w:szCs w:val="19"/>
        </w:rPr>
        <w:t>_______</w:t>
      </w:r>
      <w:r w:rsidR="000264D1" w:rsidRPr="00301B7E">
        <w:rPr>
          <w:rFonts w:ascii="Times New Roman-Enco" w:hAnsi="Times New Roman-Enco" w:cs="Times New Roman-Enco"/>
          <w:b/>
          <w:color w:val="000000"/>
          <w:sz w:val="19"/>
          <w:szCs w:val="19"/>
        </w:rPr>
        <w:t xml:space="preserve"> </w:t>
      </w:r>
      <w:r w:rsidR="006E29C1" w:rsidRPr="00301B7E">
        <w:rPr>
          <w:rFonts w:ascii="Times New Roman-Enco" w:hAnsi="Times New Roman-Enco" w:cs="Times New Roman-Enco"/>
          <w:b/>
          <w:color w:val="000000"/>
          <w:sz w:val="19"/>
          <w:szCs w:val="19"/>
        </w:rPr>
        <w:t>(</w:t>
      </w:r>
      <w:r w:rsidR="00A90CAA">
        <w:rPr>
          <w:rFonts w:ascii="Times New Roman-Enco" w:hAnsi="Times New Roman-Enco" w:cs="Times New Roman-Enco"/>
          <w:b/>
          <w:color w:val="000000"/>
          <w:sz w:val="19"/>
          <w:szCs w:val="19"/>
        </w:rPr>
        <w:t>________________________________</w:t>
      </w:r>
      <w:r w:rsidR="006E29C1" w:rsidRPr="00301B7E">
        <w:rPr>
          <w:rFonts w:ascii="Times New Roman-Enco" w:hAnsi="Times New Roman-Enco" w:cs="Times New Roman-Enco"/>
          <w:b/>
          <w:color w:val="000000"/>
          <w:sz w:val="19"/>
          <w:szCs w:val="19"/>
        </w:rPr>
        <w:t>)</w:t>
      </w:r>
      <w:r w:rsidR="00B3544A">
        <w:rPr>
          <w:rFonts w:ascii="Times New Roman-Enco" w:hAnsi="Times New Roman-Enco" w:cs="Times New Roman-Enco"/>
          <w:b/>
          <w:color w:val="000000"/>
          <w:sz w:val="19"/>
          <w:szCs w:val="19"/>
        </w:rPr>
        <w:t>, НДС не облагается</w:t>
      </w:r>
      <w:r w:rsidR="00075C07" w:rsidRPr="00301B7E">
        <w:rPr>
          <w:rFonts w:ascii="Times New Roman-Enco" w:hAnsi="Times New Roman-Enco" w:cs="Times New Roman-Enco"/>
          <w:b/>
          <w:sz w:val="19"/>
          <w:szCs w:val="19"/>
        </w:rPr>
        <w:t>.</w:t>
      </w:r>
    </w:p>
    <w:p w14:paraId="4D4A6786" w14:textId="77777777" w:rsidR="00C13656" w:rsidRPr="008A3376" w:rsidRDefault="00C13656" w:rsidP="00FA3ECA">
      <w:pPr>
        <w:tabs>
          <w:tab w:val="left" w:pos="3225"/>
        </w:tabs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2.2. </w:t>
      </w:r>
      <w:r w:rsidRPr="008A3376">
        <w:rPr>
          <w:rFonts w:ascii="Times New Roman-Enco" w:hAnsi="Times New Roman-Enco" w:cs="Times New Roman-Enco"/>
          <w:sz w:val="19"/>
          <w:szCs w:val="19"/>
        </w:rPr>
        <w:t>Стоимость Работ по настоящему Договору включает в себя все виды работ, предусмотренные условиями настоящего Договора, сметой, компенсацию всех издержек Подрядчика и причитающееся ему вознаграждение.</w:t>
      </w:r>
    </w:p>
    <w:p w14:paraId="3A7263C9" w14:textId="77777777" w:rsidR="00560353" w:rsidRDefault="00C13656" w:rsidP="00FA3ECA">
      <w:pPr>
        <w:pStyle w:val="a0"/>
        <w:numPr>
          <w:ilvl w:val="0"/>
          <w:numId w:val="0"/>
        </w:numPr>
        <w:tabs>
          <w:tab w:val="left" w:pos="709"/>
          <w:tab w:val="left" w:pos="994"/>
        </w:tabs>
        <w:spacing w:after="0"/>
        <w:ind w:firstLine="709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 xml:space="preserve">2.3. Оплата работ производится Заказчиком путем перечисления денежных средств на расчетный счет Подрядчика, либо иным не запрещенным законодательством РФ способом </w:t>
      </w:r>
      <w:r w:rsidR="000E17B4" w:rsidRPr="008A3376">
        <w:rPr>
          <w:rFonts w:ascii="Times New Roman-Enco" w:hAnsi="Times New Roman-Enco" w:cs="Times New Roman-Enco"/>
          <w:sz w:val="19"/>
          <w:szCs w:val="19"/>
        </w:rPr>
        <w:t xml:space="preserve">в </w:t>
      </w:r>
      <w:r w:rsidR="00560353" w:rsidRPr="008A3376">
        <w:rPr>
          <w:rFonts w:ascii="Times New Roman-Enco" w:hAnsi="Times New Roman-Enco" w:cs="Times New Roman-Enco"/>
          <w:sz w:val="19"/>
          <w:szCs w:val="19"/>
        </w:rPr>
        <w:t>течени</w:t>
      </w:r>
      <w:r w:rsidR="00BD544C" w:rsidRPr="008A3376">
        <w:rPr>
          <w:rFonts w:ascii="Times New Roman-Enco" w:hAnsi="Times New Roman-Enco" w:cs="Times New Roman-Enco"/>
          <w:sz w:val="19"/>
          <w:szCs w:val="19"/>
        </w:rPr>
        <w:t>е</w:t>
      </w:r>
      <w:r w:rsidR="00D20D9F" w:rsidRPr="008A3376">
        <w:rPr>
          <w:rFonts w:ascii="Times New Roman-Enco" w:hAnsi="Times New Roman-Enco" w:cs="Times New Roman-Enco"/>
          <w:sz w:val="19"/>
          <w:szCs w:val="19"/>
        </w:rPr>
        <w:t xml:space="preserve"> </w:t>
      </w:r>
      <w:r w:rsidR="00E37C89" w:rsidRPr="008A3376">
        <w:rPr>
          <w:rFonts w:ascii="Times New Roman-Enco" w:hAnsi="Times New Roman-Enco" w:cs="Times New Roman-Enco"/>
          <w:sz w:val="19"/>
          <w:szCs w:val="19"/>
        </w:rPr>
        <w:t>1</w:t>
      </w:r>
      <w:r w:rsidR="004A223F" w:rsidRPr="008A3376">
        <w:rPr>
          <w:rFonts w:ascii="Times New Roman-Enco" w:hAnsi="Times New Roman-Enco" w:cs="Times New Roman-Enco"/>
          <w:sz w:val="19"/>
          <w:szCs w:val="19"/>
        </w:rPr>
        <w:t>5</w:t>
      </w:r>
      <w:r w:rsidR="00AA391D" w:rsidRPr="008A3376">
        <w:rPr>
          <w:rFonts w:ascii="Times New Roman-Enco" w:hAnsi="Times New Roman-Enco" w:cs="Times New Roman-Enco"/>
          <w:sz w:val="19"/>
          <w:szCs w:val="19"/>
        </w:rPr>
        <w:t xml:space="preserve"> (</w:t>
      </w:r>
      <w:r w:rsidR="004A223F" w:rsidRPr="008A3376">
        <w:rPr>
          <w:rFonts w:ascii="Times New Roman-Enco" w:hAnsi="Times New Roman-Enco" w:cs="Times New Roman-Enco"/>
          <w:sz w:val="19"/>
          <w:szCs w:val="19"/>
        </w:rPr>
        <w:t>Пятнадцати</w:t>
      </w:r>
      <w:r w:rsidR="00AA391D" w:rsidRPr="008A3376">
        <w:rPr>
          <w:rFonts w:ascii="Times New Roman-Enco" w:hAnsi="Times New Roman-Enco" w:cs="Times New Roman-Enco"/>
          <w:sz w:val="19"/>
          <w:szCs w:val="19"/>
        </w:rPr>
        <w:t xml:space="preserve">) рабочих дней с момента подписания сторонами </w:t>
      </w:r>
      <w:r w:rsidR="00B4230A" w:rsidRPr="008A3376">
        <w:rPr>
          <w:rFonts w:ascii="Times New Roman-Enco" w:hAnsi="Times New Roman-Enco" w:cs="Times New Roman-Enco"/>
          <w:sz w:val="19"/>
          <w:szCs w:val="19"/>
        </w:rPr>
        <w:t>Акта сдачи-приемки выполненных работ (форма КС-2) и Справки о стоимости выполненных работ и затрат (форма КС-3)</w:t>
      </w:r>
      <w:r w:rsidR="00AA391D" w:rsidRPr="008A3376">
        <w:rPr>
          <w:rFonts w:ascii="Times New Roman-Enco" w:hAnsi="Times New Roman-Enco" w:cs="Times New Roman-Enco"/>
          <w:sz w:val="19"/>
          <w:szCs w:val="19"/>
        </w:rPr>
        <w:t>.</w:t>
      </w:r>
    </w:p>
    <w:p w14:paraId="5E0C3F9A" w14:textId="514B3AF3" w:rsidR="00F64D37" w:rsidRDefault="00011DBF" w:rsidP="00FA3ECA">
      <w:pPr>
        <w:pStyle w:val="a0"/>
        <w:numPr>
          <w:ilvl w:val="0"/>
          <w:numId w:val="0"/>
        </w:numPr>
        <w:tabs>
          <w:tab w:val="left" w:pos="709"/>
          <w:tab w:val="left" w:pos="994"/>
        </w:tabs>
        <w:spacing w:after="0"/>
        <w:ind w:firstLine="709"/>
        <w:rPr>
          <w:rFonts w:ascii="Times New Roman-Enco" w:hAnsi="Times New Roman-Enco" w:cs="Times New Roman-Enco"/>
          <w:sz w:val="19"/>
          <w:szCs w:val="19"/>
        </w:rPr>
      </w:pPr>
      <w:r>
        <w:rPr>
          <w:rFonts w:ascii="Times New Roman-Enco" w:hAnsi="Times New Roman-Enco" w:cs="Times New Roman-Enco"/>
          <w:sz w:val="19"/>
          <w:szCs w:val="19"/>
        </w:rPr>
        <w:t xml:space="preserve">2.4. </w:t>
      </w:r>
      <w:r w:rsidRPr="00011DBF">
        <w:rPr>
          <w:rFonts w:ascii="Times New Roman-Enco" w:hAnsi="Times New Roman-Enco" w:cs="Times New Roman-Enco"/>
          <w:sz w:val="19"/>
          <w:szCs w:val="19"/>
        </w:rPr>
        <w:t>При достижении предельного уровня годового дохода в размере, превышающем допустимый согласно п. 5 ст. 145, ст. 164 НК РФ (в ред. Федерального закона № 176-ФЗ) и утрате права на освобождение от уплаты НДС / утрате права на применение пониженной ставки НДС / изменения уровня применяемой ставки НДС, Подрядчик обязан уведомить об этом Заказчика в течение 3 (трех) рабочих дней с момента наступления данного обстоятельства. С месяца, в котором Подрядчик утратил право на освобождение от уплаты НДС в бюджет / применение соответствующей пониженной ставки НДС, выполнение работ облагается НДС по ставке, которая выбрана (применяется) Подрядчиком. Согласованная договором Подряда стоимость остается неизменной, но включает НДС по ставке, применяемой Подрядчиком. С месяца, в котором Подрядчик утратил право на освобождение от уплаты НДС в бюджет, у подрядчика возникает обязанность выставлять счета-фактуры в порядке и сроки, предусмотренные п. 3 ст. 168 НК РФ</w:t>
      </w:r>
      <w:r>
        <w:rPr>
          <w:rFonts w:ascii="Times New Roman-Enco" w:hAnsi="Times New Roman-Enco" w:cs="Times New Roman-Enco"/>
          <w:sz w:val="19"/>
          <w:szCs w:val="19"/>
        </w:rPr>
        <w:t>.</w:t>
      </w:r>
    </w:p>
    <w:p w14:paraId="71AC3AA7" w14:textId="77777777" w:rsidR="00011DBF" w:rsidRDefault="00011DBF" w:rsidP="00FA3ECA">
      <w:pPr>
        <w:pStyle w:val="a0"/>
        <w:numPr>
          <w:ilvl w:val="0"/>
          <w:numId w:val="0"/>
        </w:numPr>
        <w:tabs>
          <w:tab w:val="left" w:pos="709"/>
          <w:tab w:val="left" w:pos="994"/>
        </w:tabs>
        <w:spacing w:after="0"/>
        <w:ind w:firstLine="709"/>
        <w:rPr>
          <w:rFonts w:ascii="Times New Roman-Enco" w:hAnsi="Times New Roman-Enco" w:cs="Times New Roman-Enco"/>
          <w:sz w:val="19"/>
          <w:szCs w:val="19"/>
        </w:rPr>
      </w:pPr>
    </w:p>
    <w:p w14:paraId="0C9DB253" w14:textId="4D6E34CB" w:rsidR="0081354D" w:rsidRPr="008A3376" w:rsidRDefault="0081354D" w:rsidP="00FA3ECA">
      <w:pPr>
        <w:tabs>
          <w:tab w:val="left" w:pos="3225"/>
        </w:tabs>
        <w:spacing w:after="0" w:line="240" w:lineRule="auto"/>
        <w:jc w:val="center"/>
        <w:outlineLvl w:val="0"/>
        <w:rPr>
          <w:rFonts w:ascii="Times New Roman-Enco" w:hAnsi="Times New Roman-Enco" w:cs="Times New Roman-Enco"/>
          <w:b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color w:val="000000"/>
          <w:sz w:val="19"/>
          <w:szCs w:val="19"/>
        </w:rPr>
        <w:t xml:space="preserve">3. </w:t>
      </w:r>
      <w:r w:rsidR="008B1C14" w:rsidRPr="008A3376">
        <w:rPr>
          <w:rFonts w:ascii="Times New Roman-Enco" w:hAnsi="Times New Roman-Enco" w:cs="Times New Roman-Enco"/>
          <w:b/>
          <w:color w:val="000000"/>
          <w:sz w:val="19"/>
          <w:szCs w:val="19"/>
        </w:rPr>
        <w:t>Срок действия договора. Срок производства работ</w:t>
      </w:r>
    </w:p>
    <w:p w14:paraId="18CECEFB" w14:textId="77777777" w:rsidR="0081354D" w:rsidRPr="008A3376" w:rsidRDefault="0081354D" w:rsidP="00FA3ECA">
      <w:pPr>
        <w:tabs>
          <w:tab w:val="left" w:pos="3225"/>
        </w:tabs>
        <w:spacing w:after="0" w:line="240" w:lineRule="auto"/>
        <w:ind w:firstLine="709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3.1. Настоящий договор вступает в силу с момента его подписания и действует до полного выполнения сторонами своих обязательств по Договору.</w:t>
      </w:r>
    </w:p>
    <w:p w14:paraId="50E728D5" w14:textId="77777777" w:rsidR="00CF3460" w:rsidRPr="008A3376" w:rsidRDefault="00CF3460" w:rsidP="00FA3E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  <w:u w:val="single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3.2. Сроки выполнения Работ по настоящему Договору:</w:t>
      </w:r>
      <w:r w:rsidRPr="008A3376">
        <w:rPr>
          <w:rFonts w:ascii="Times New Roman-Enco" w:hAnsi="Times New Roman-Enco" w:cs="Times New Roman-Enco"/>
          <w:sz w:val="19"/>
          <w:szCs w:val="19"/>
          <w:u w:val="single"/>
        </w:rPr>
        <w:t xml:space="preserve">  </w:t>
      </w:r>
    </w:p>
    <w:p w14:paraId="4F164F51" w14:textId="0B381BBB" w:rsidR="00CF3460" w:rsidRPr="00B45B16" w:rsidRDefault="00CF3460" w:rsidP="00B45B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b/>
          <w:sz w:val="19"/>
          <w:szCs w:val="19"/>
        </w:rPr>
      </w:pPr>
      <w:r w:rsidRPr="008A3376">
        <w:rPr>
          <w:rFonts w:ascii="Times New Roman-Enco" w:hAnsi="Times New Roman-Enco" w:cs="Times New Roman-Enco"/>
          <w:bCs/>
          <w:sz w:val="19"/>
          <w:szCs w:val="19"/>
        </w:rPr>
        <w:t>Начало выполнения работ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по настоящему Договору – </w:t>
      </w:r>
      <w:r w:rsidR="00A90CAA">
        <w:rPr>
          <w:rFonts w:ascii="Times New Roman-Enco" w:hAnsi="Times New Roman-Enco" w:cs="Times New Roman-Enco"/>
          <w:b/>
          <w:sz w:val="19"/>
          <w:szCs w:val="19"/>
        </w:rPr>
        <w:t>___________</w:t>
      </w:r>
      <w:r w:rsidR="008A679F" w:rsidRPr="00301B7E">
        <w:rPr>
          <w:rFonts w:ascii="Times New Roman-Enco" w:hAnsi="Times New Roman-Enco" w:cs="Times New Roman-Enco"/>
          <w:b/>
          <w:sz w:val="19"/>
          <w:szCs w:val="19"/>
        </w:rPr>
        <w:t xml:space="preserve"> г</w:t>
      </w:r>
      <w:r w:rsidRPr="00301B7E">
        <w:rPr>
          <w:rFonts w:ascii="Times New Roman-Enco" w:hAnsi="Times New Roman-Enco" w:cs="Times New Roman-Enco"/>
          <w:b/>
          <w:sz w:val="19"/>
          <w:szCs w:val="19"/>
        </w:rPr>
        <w:t>.</w:t>
      </w:r>
      <w:r w:rsidRPr="00301B7E">
        <w:rPr>
          <w:rFonts w:ascii="Times New Roman-Enco" w:hAnsi="Times New Roman-Enco" w:cs="Times New Roman-Enco"/>
          <w:b/>
          <w:bCs/>
          <w:sz w:val="19"/>
          <w:szCs w:val="19"/>
        </w:rPr>
        <w:t xml:space="preserve"> </w:t>
      </w:r>
    </w:p>
    <w:p w14:paraId="25EDAB65" w14:textId="72C720B0" w:rsidR="00CF3460" w:rsidRPr="00B45B16" w:rsidRDefault="00CF3460" w:rsidP="00B45B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b/>
          <w:sz w:val="19"/>
          <w:szCs w:val="19"/>
        </w:rPr>
      </w:pPr>
      <w:r w:rsidRPr="00301B7E">
        <w:rPr>
          <w:rFonts w:ascii="Times New Roman-Enco" w:hAnsi="Times New Roman-Enco" w:cs="Times New Roman-Enco"/>
          <w:bCs/>
          <w:sz w:val="19"/>
          <w:szCs w:val="19"/>
        </w:rPr>
        <w:t>Окончание выполнения работ</w:t>
      </w:r>
      <w:r w:rsidRPr="00301B7E">
        <w:rPr>
          <w:rFonts w:ascii="Times New Roman-Enco" w:hAnsi="Times New Roman-Enco" w:cs="Times New Roman-Enco"/>
          <w:sz w:val="19"/>
          <w:szCs w:val="19"/>
        </w:rPr>
        <w:t xml:space="preserve"> по настоящему Договору – </w:t>
      </w:r>
      <w:r w:rsidR="00A90CAA">
        <w:rPr>
          <w:rFonts w:ascii="Times New Roman-Enco" w:hAnsi="Times New Roman-Enco" w:cs="Times New Roman-Enco"/>
          <w:b/>
          <w:sz w:val="19"/>
          <w:szCs w:val="19"/>
        </w:rPr>
        <w:t>___________</w:t>
      </w:r>
      <w:r w:rsidR="008A679F" w:rsidRPr="00301B7E">
        <w:rPr>
          <w:rFonts w:ascii="Times New Roman-Enco" w:hAnsi="Times New Roman-Enco" w:cs="Times New Roman-Enco"/>
          <w:b/>
          <w:sz w:val="19"/>
          <w:szCs w:val="19"/>
        </w:rPr>
        <w:t xml:space="preserve"> г</w:t>
      </w:r>
      <w:r w:rsidRPr="00301B7E">
        <w:rPr>
          <w:rFonts w:ascii="Times New Roman-Enco" w:hAnsi="Times New Roman-Enco" w:cs="Times New Roman-Enco"/>
          <w:b/>
          <w:sz w:val="19"/>
          <w:szCs w:val="19"/>
        </w:rPr>
        <w:t>.</w:t>
      </w:r>
      <w:r w:rsidRPr="008A3376">
        <w:rPr>
          <w:rFonts w:ascii="Times New Roman-Enco" w:hAnsi="Times New Roman-Enco" w:cs="Times New Roman-Enco"/>
          <w:bCs/>
          <w:sz w:val="19"/>
          <w:szCs w:val="19"/>
        </w:rPr>
        <w:t xml:space="preserve"> </w:t>
      </w:r>
    </w:p>
    <w:p w14:paraId="29D51AC8" w14:textId="77777777" w:rsidR="004C5BDF" w:rsidRDefault="004C5BDF" w:rsidP="00FA3E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3.</w:t>
      </w:r>
      <w:r w:rsidR="00FE5C65" w:rsidRPr="008A3376">
        <w:rPr>
          <w:rFonts w:ascii="Times New Roman-Enco" w:hAnsi="Times New Roman-Enco" w:cs="Times New Roman-Enco"/>
          <w:sz w:val="19"/>
          <w:szCs w:val="19"/>
        </w:rPr>
        <w:t>3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. Подрядчик вправе досрочно выполнить </w:t>
      </w:r>
      <w:r w:rsidR="00B2066A" w:rsidRPr="008A3376">
        <w:rPr>
          <w:rFonts w:ascii="Times New Roman-Enco" w:hAnsi="Times New Roman-Enco" w:cs="Times New Roman-Enco"/>
          <w:sz w:val="19"/>
          <w:szCs w:val="19"/>
        </w:rPr>
        <w:t>работы, предусмотренные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пунктом 1.1. Договора, при условии соблюдения их объема и качества</w:t>
      </w:r>
      <w:r w:rsidR="00B2066A" w:rsidRPr="008A3376">
        <w:rPr>
          <w:rFonts w:ascii="Times New Roman-Enco" w:hAnsi="Times New Roman-Enco" w:cs="Times New Roman-Enco"/>
          <w:sz w:val="19"/>
          <w:szCs w:val="19"/>
        </w:rPr>
        <w:t>.</w:t>
      </w:r>
    </w:p>
    <w:p w14:paraId="6F71435E" w14:textId="77777777" w:rsidR="00E024BF" w:rsidRDefault="00E024BF" w:rsidP="00E024BF">
      <w:pPr>
        <w:pStyle w:val="af0"/>
        <w:spacing w:after="0" w:line="240" w:lineRule="auto"/>
        <w:ind w:left="0" w:firstLine="708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3.4. Перед началом выполнения работ Заказчик и Подрядчик обязаны оформить акт-допуск на производство строительно-монтажных работ (</w:t>
      </w:r>
      <w:r w:rsidRPr="00411A12">
        <w:rPr>
          <w:rFonts w:ascii="Times New Roman" w:hAnsi="Times New Roman"/>
          <w:sz w:val="19"/>
          <w:szCs w:val="19"/>
        </w:rPr>
        <w:t>Приложение №</w:t>
      </w:r>
      <w:r w:rsidR="00084767" w:rsidRPr="00411A12">
        <w:rPr>
          <w:rFonts w:ascii="Times New Roman" w:hAnsi="Times New Roman"/>
          <w:sz w:val="19"/>
          <w:szCs w:val="19"/>
        </w:rPr>
        <w:t>3</w:t>
      </w:r>
      <w:r w:rsidRPr="00411A12">
        <w:rPr>
          <w:rFonts w:ascii="Times New Roman" w:hAnsi="Times New Roman"/>
          <w:sz w:val="19"/>
          <w:szCs w:val="19"/>
        </w:rPr>
        <w:t xml:space="preserve"> к настоящему Договору).</w:t>
      </w:r>
    </w:p>
    <w:p w14:paraId="67326FBF" w14:textId="77777777" w:rsidR="00E024BF" w:rsidRPr="008A3376" w:rsidRDefault="00E024BF" w:rsidP="00FA3E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</w:p>
    <w:p w14:paraId="14F5E34E" w14:textId="77777777" w:rsidR="00BD5C15" w:rsidRPr="008A3376" w:rsidRDefault="00F75E79" w:rsidP="00FA3ECA">
      <w:pPr>
        <w:pStyle w:val="af6"/>
        <w:jc w:val="center"/>
        <w:rPr>
          <w:rFonts w:ascii="Times New Roman-Enco" w:hAnsi="Times New Roman-Enco" w:cs="Times New Roman-Enco"/>
          <w:b/>
          <w:bCs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>4</w:t>
      </w:r>
      <w:r w:rsidR="00BD5C15" w:rsidRPr="008A3376">
        <w:rPr>
          <w:rFonts w:ascii="Times New Roman-Enco" w:hAnsi="Times New Roman-Enco" w:cs="Times New Roman-Enco"/>
          <w:b/>
          <w:bCs/>
          <w:sz w:val="19"/>
          <w:szCs w:val="19"/>
        </w:rPr>
        <w:t>. Порядок сдачи и приемки работ</w:t>
      </w:r>
    </w:p>
    <w:p w14:paraId="381DF6E9" w14:textId="77777777" w:rsidR="003F7B27" w:rsidRPr="008A3376" w:rsidRDefault="003F7B27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4.1. Сдача-приемка Работ по настоящему Договору осуществляется Сторонами после окончания Работ.</w:t>
      </w:r>
    </w:p>
    <w:p w14:paraId="70961EBC" w14:textId="77777777" w:rsidR="00E37C89" w:rsidRPr="008A3376" w:rsidRDefault="00E37C89" w:rsidP="00FA3ECA">
      <w:pPr>
        <w:pStyle w:val="af6"/>
        <w:ind w:firstLine="708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 xml:space="preserve">4.2. Заказчик в течение </w:t>
      </w:r>
      <w:r w:rsidR="003F7B27" w:rsidRPr="008A3376">
        <w:rPr>
          <w:rFonts w:ascii="Times New Roman-Enco" w:hAnsi="Times New Roman-Enco" w:cs="Times New Roman-Enco"/>
          <w:sz w:val="19"/>
          <w:szCs w:val="19"/>
        </w:rPr>
        <w:t>10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(</w:t>
      </w:r>
      <w:r w:rsidR="003F7B27" w:rsidRPr="008A3376">
        <w:rPr>
          <w:rFonts w:ascii="Times New Roman-Enco" w:hAnsi="Times New Roman-Enco" w:cs="Times New Roman-Enco"/>
          <w:sz w:val="19"/>
          <w:szCs w:val="19"/>
        </w:rPr>
        <w:t>Десяти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) рабочих дней с момента получения формы КС-2, КС-3, принимает выполненный объем работ, подписывает данные документы 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либо направляет письменный мотивированный отказ от приемки работ и подписания форм КС-2, КС-3. </w:t>
      </w:r>
    </w:p>
    <w:p w14:paraId="4A26072F" w14:textId="77777777" w:rsidR="00E37C89" w:rsidRPr="008A3376" w:rsidRDefault="00E37C89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В случае отсутствия ответа со стороны Заказчика </w:t>
      </w:r>
      <w:r w:rsidR="000264D1" w:rsidRPr="008A3376">
        <w:rPr>
          <w:rFonts w:ascii="Times New Roman-Enco" w:hAnsi="Times New Roman-Enco" w:cs="Times New Roman-Enco"/>
          <w:color w:val="000000"/>
          <w:sz w:val="19"/>
          <w:szCs w:val="19"/>
        </w:rPr>
        <w:t>по истечении,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 установленного выше срока без уважительных причин, выполненные работы считаются принятыми в соответствии с представленными Подрядчиком документами и подлежат оплате.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</w:t>
      </w:r>
    </w:p>
    <w:p w14:paraId="2FEE7DB4" w14:textId="77777777" w:rsidR="00BD5C15" w:rsidRPr="008A3376" w:rsidRDefault="00F75E79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4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 xml:space="preserve">.3. В случае, если при приемке выполненных работ Заказчиком, обнаружены недостатки, допущенные по вине Подрядчика, Подрядчик обязан устранить их за свой счет в течение </w:t>
      </w:r>
      <w:r w:rsidR="00E41D96" w:rsidRPr="008A3376">
        <w:rPr>
          <w:rFonts w:ascii="Times New Roman-Enco" w:hAnsi="Times New Roman-Enco" w:cs="Times New Roman-Enco"/>
          <w:sz w:val="19"/>
          <w:szCs w:val="19"/>
        </w:rPr>
        <w:t>3 (трех) календарных дней с момента получения требования от Заказчика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>. В данном случае акты о приемке выполненных работ (форма КС-2) и справка о стоимости выполненных работ и затрат (форма КС-3) подписанию со стороны Заказчика не подлежат до устранения Подрядчиком замечаний.</w:t>
      </w:r>
    </w:p>
    <w:p w14:paraId="6B591DE2" w14:textId="77777777" w:rsidR="00BD5C15" w:rsidRPr="008A3376" w:rsidRDefault="00F75E79" w:rsidP="00FA3ECA">
      <w:pPr>
        <w:pStyle w:val="af6"/>
        <w:jc w:val="center"/>
        <w:rPr>
          <w:rFonts w:ascii="Times New Roman-Enco" w:hAnsi="Times New Roman-Enco" w:cs="Times New Roman-Enco"/>
          <w:b/>
          <w:bCs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>5</w:t>
      </w:r>
      <w:r w:rsidR="00BD5C15" w:rsidRPr="008A3376">
        <w:rPr>
          <w:rFonts w:ascii="Times New Roman-Enco" w:hAnsi="Times New Roman-Enco" w:cs="Times New Roman-Enco"/>
          <w:b/>
          <w:bCs/>
          <w:sz w:val="19"/>
          <w:szCs w:val="19"/>
        </w:rPr>
        <w:t>. Права и обязанности сторон.</w:t>
      </w:r>
    </w:p>
    <w:p w14:paraId="54DC497B" w14:textId="77777777" w:rsidR="00BD5C15" w:rsidRPr="008A3376" w:rsidRDefault="00F75E79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5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>.1 Подрядчик обязан:</w:t>
      </w:r>
    </w:p>
    <w:p w14:paraId="21FBE08E" w14:textId="77777777" w:rsidR="00BD5C15" w:rsidRPr="008A3376" w:rsidRDefault="00F75E79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5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>.1.1. Выполнить все работы надлежащим образом, своими силами, качественно, в объеме и в сроки, предусмотренные настоящим Договором, в соответствии со строительными нормами и правилами и сдать результат Заказчику.</w:t>
      </w:r>
    </w:p>
    <w:p w14:paraId="56E27E80" w14:textId="77777777" w:rsidR="00BD5C15" w:rsidRPr="008A3376" w:rsidRDefault="00F75E79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lastRenderedPageBreak/>
        <w:t>5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>.1.2. Незамедлительно предупредить Заказчика о независящих от Подрядчика обстоятельствах, которые грозят годности или прочности результатов выполняемых Работ, либо создают невозможность ее завершения в срок.</w:t>
      </w:r>
    </w:p>
    <w:p w14:paraId="4A1BE950" w14:textId="77777777" w:rsidR="00BD5C15" w:rsidRPr="008A3376" w:rsidRDefault="00F75E79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5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>.1.3. Обеспечивать ведение работ лицами, имеющими соответствующие разрешительные документы. Запрещается привлекать к производству работ по настоящему договору иностранных граждан или лиц без гражданства при отсутствии у этих лиц разрешения на работу.</w:t>
      </w:r>
    </w:p>
    <w:p w14:paraId="2BD282B9" w14:textId="77777777" w:rsidR="00BD5C15" w:rsidRPr="008A3376" w:rsidRDefault="00F75E79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5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 xml:space="preserve">.1.4. </w:t>
      </w:r>
      <w:r w:rsidR="00B704C4" w:rsidRPr="008A3376">
        <w:rPr>
          <w:rFonts w:ascii="Times New Roman-Enco" w:hAnsi="Times New Roman-Enco" w:cs="Times New Roman-Enco"/>
          <w:sz w:val="19"/>
          <w:szCs w:val="19"/>
        </w:rPr>
        <w:t>Своими силами и за свой счет устранять отраженные в Акте сдачи-приемки выполненных работ недостатки, допущенные по вине Подрядчика, в течении 7 (семи) календарных дней с момента подписания Акта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>.</w:t>
      </w:r>
    </w:p>
    <w:p w14:paraId="45EDB2D2" w14:textId="77777777" w:rsidR="00BD5C15" w:rsidRPr="008A3376" w:rsidRDefault="00F75E79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5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>.1.</w:t>
      </w:r>
      <w:r w:rsidR="00F04718" w:rsidRPr="008A3376">
        <w:rPr>
          <w:rFonts w:ascii="Times New Roman-Enco" w:hAnsi="Times New Roman-Enco" w:cs="Times New Roman-Enco"/>
          <w:sz w:val="19"/>
          <w:szCs w:val="19"/>
        </w:rPr>
        <w:t>5. Подрядчик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 xml:space="preserve"> обязан при выполнении работ соблюдать требования закона и иных правовых актов об охране окружающей среды и о безопасности строительных работ.</w:t>
      </w:r>
    </w:p>
    <w:p w14:paraId="4AF2044C" w14:textId="77777777" w:rsidR="00BD5C15" w:rsidRPr="008A3376" w:rsidRDefault="00F75E79" w:rsidP="00FA3ECA">
      <w:pPr>
        <w:pStyle w:val="af6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5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 xml:space="preserve">.1.6. После завершения предусмотренных Договором работ и сдачи их Заказчику в течение двух дней </w:t>
      </w:r>
      <w:r w:rsidR="008B1C14" w:rsidRPr="008A3376">
        <w:rPr>
          <w:rFonts w:ascii="Times New Roman-Enco" w:hAnsi="Times New Roman-Enco" w:cs="Times New Roman-Enco"/>
          <w:sz w:val="19"/>
          <w:szCs w:val="19"/>
        </w:rPr>
        <w:t>вывести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 xml:space="preserve"> с </w:t>
      </w:r>
      <w:r w:rsidR="00011C67" w:rsidRPr="008A3376">
        <w:rPr>
          <w:rFonts w:ascii="Times New Roman-Enco" w:hAnsi="Times New Roman-Enco" w:cs="Times New Roman-Enco"/>
          <w:sz w:val="19"/>
          <w:szCs w:val="19"/>
        </w:rPr>
        <w:t>места производства работ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 xml:space="preserve"> неиспользованные материалы и мусор.</w:t>
      </w:r>
    </w:p>
    <w:p w14:paraId="419BA190" w14:textId="77777777" w:rsidR="005F6E51" w:rsidRPr="008A3376" w:rsidRDefault="005F6E51" w:rsidP="00FA3ECA">
      <w:pPr>
        <w:pStyle w:val="af6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 xml:space="preserve">5.1.7. </w:t>
      </w:r>
      <w:r w:rsidR="005E6C0F" w:rsidRPr="008A3376">
        <w:rPr>
          <w:rFonts w:ascii="Times New Roman-Enco" w:hAnsi="Times New Roman-Enco" w:cs="Times New Roman-Enco"/>
          <w:color w:val="000000"/>
          <w:sz w:val="19"/>
          <w:szCs w:val="19"/>
        </w:rPr>
        <w:t>Осуществлять охрану материалов, оборудования</w:t>
      </w:r>
      <w:r w:rsidR="005E6C0F" w:rsidRPr="008A3376">
        <w:rPr>
          <w:rFonts w:ascii="Times New Roman-Enco" w:hAnsi="Times New Roman-Enco" w:cs="Times New Roman-Enco"/>
          <w:sz w:val="19"/>
          <w:szCs w:val="19"/>
        </w:rPr>
        <w:t xml:space="preserve">, находящихся на месте производства работ, а также сохранность результатов выполненных Работ. </w:t>
      </w:r>
      <w:r w:rsidRPr="008A3376">
        <w:rPr>
          <w:rFonts w:ascii="Times New Roman-Enco" w:hAnsi="Times New Roman-Enco" w:cs="Times New Roman-Enco"/>
          <w:sz w:val="19"/>
          <w:szCs w:val="19"/>
        </w:rPr>
        <w:t>Риск случайной гибели или случайного повреждения</w:t>
      </w:r>
      <w:r w:rsidR="00B704C4" w:rsidRPr="008A3376">
        <w:rPr>
          <w:rFonts w:ascii="Times New Roman-Enco" w:hAnsi="Times New Roman-Enco" w:cs="Times New Roman-Enco"/>
          <w:sz w:val="19"/>
          <w:szCs w:val="19"/>
        </w:rPr>
        <w:t>,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материалов и оборудования, находящихся на мете производства работ, до приемки выполненных работ Заказчиком несет Подрядчик.</w:t>
      </w:r>
    </w:p>
    <w:p w14:paraId="0A91F5DF" w14:textId="77777777" w:rsidR="00845698" w:rsidRPr="008A3376" w:rsidRDefault="00845698" w:rsidP="00FA3ECA">
      <w:pPr>
        <w:pStyle w:val="af6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 xml:space="preserve">5.1.8. </w:t>
      </w:r>
      <w:r w:rsidR="00A55600" w:rsidRPr="003D15E8">
        <w:rPr>
          <w:rFonts w:ascii="Times New Roman-Enco" w:hAnsi="Times New Roman-Enco" w:cs="Times New Roman-Enco"/>
          <w:sz w:val="19"/>
          <w:szCs w:val="19"/>
        </w:rPr>
        <w:t xml:space="preserve">Нести полную ответственность за качество и безопасность методов производства работ, за соблюдение требований нормативных актов по охране труда, промышленной и пожарной безопасности, электробезопасности, охране окружающей среды при производстве работ, в т.ч. за надлежащее исполнение работ субподрядчиками. Обеспечивать выполнение на Объекте необходимых мероприятий по технике безопасности, соблюдать требования СНиП 12-03-2001 и 12-04-2002 «Безопасность труда в строительстве», требования «Правил по охране труда при строительстве, реконструкции и ремонте» утвержденных Приказом Минтруда и социальной защиты РФ </w:t>
      </w:r>
      <w:r w:rsidR="00A55600" w:rsidRPr="00411A12">
        <w:rPr>
          <w:rFonts w:ascii="Times New Roman-Enco" w:hAnsi="Times New Roman-Enco" w:cs="Times New Roman-Enco"/>
          <w:sz w:val="19"/>
          <w:szCs w:val="19"/>
        </w:rPr>
        <w:t>от 11.12.2020г. №883н,</w:t>
      </w:r>
      <w:r w:rsidR="00A55600" w:rsidRPr="003D15E8">
        <w:rPr>
          <w:rFonts w:ascii="Times New Roman-Enco" w:hAnsi="Times New Roman-Enco" w:cs="Times New Roman-Enco"/>
          <w:sz w:val="19"/>
          <w:szCs w:val="19"/>
        </w:rPr>
        <w:t xml:space="preserve"> не допускать своих сотрудников и привлеченных лиц на место производств</w:t>
      </w:r>
      <w:r w:rsidR="00A55600">
        <w:rPr>
          <w:rFonts w:ascii="Times New Roman-Enco" w:hAnsi="Times New Roman-Enco" w:cs="Times New Roman-Enco"/>
          <w:sz w:val="19"/>
          <w:szCs w:val="19"/>
        </w:rPr>
        <w:t>а</w:t>
      </w:r>
      <w:r w:rsidR="00A55600" w:rsidRPr="003D15E8">
        <w:rPr>
          <w:rFonts w:ascii="Times New Roman-Enco" w:hAnsi="Times New Roman-Enco" w:cs="Times New Roman-Enco"/>
          <w:sz w:val="19"/>
          <w:szCs w:val="19"/>
        </w:rPr>
        <w:t xml:space="preserve"> работ без строительных касок, спецодежды,  спецобвуви и других средств индивидуальной и коллективной защиты,  соблюдать санитарно-гигиенические нормы и правила.</w:t>
      </w:r>
    </w:p>
    <w:p w14:paraId="1C921659" w14:textId="77777777" w:rsidR="00BD5C15" w:rsidRPr="008A3376" w:rsidRDefault="00F75E79" w:rsidP="00FA3ECA">
      <w:pPr>
        <w:pStyle w:val="af6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5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>.2. Заказчик обязан:</w:t>
      </w:r>
    </w:p>
    <w:p w14:paraId="2B701FDD" w14:textId="77777777" w:rsidR="00845698" w:rsidRPr="008A3376" w:rsidRDefault="00845698" w:rsidP="00FA3ECA">
      <w:pPr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5.2.1. Передать Подрядчику по акту на период выполнения работ место производства работ, пригодное для надлежащего исполнения договора (Акт приема-передачи места производства работ – Приложение №2).</w:t>
      </w:r>
    </w:p>
    <w:p w14:paraId="0783185C" w14:textId="77777777" w:rsidR="00B34545" w:rsidRPr="008A3376" w:rsidRDefault="00F75E79" w:rsidP="00FA3ECA">
      <w:pPr>
        <w:spacing w:after="0" w:line="240" w:lineRule="auto"/>
        <w:ind w:firstLine="709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5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>.2.</w:t>
      </w:r>
      <w:r w:rsidR="00845698" w:rsidRPr="008A3376">
        <w:rPr>
          <w:rFonts w:ascii="Times New Roman-Enco" w:hAnsi="Times New Roman-Enco" w:cs="Times New Roman-Enco"/>
          <w:sz w:val="19"/>
          <w:szCs w:val="19"/>
        </w:rPr>
        <w:t>2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 xml:space="preserve">. </w:t>
      </w:r>
      <w:r w:rsidR="00BD5C15" w:rsidRPr="008A3376">
        <w:rPr>
          <w:rFonts w:ascii="Times New Roman-Enco" w:hAnsi="Times New Roman-Enco" w:cs="Times New Roman-Enco"/>
          <w:color w:val="000000"/>
          <w:sz w:val="19"/>
          <w:szCs w:val="19"/>
        </w:rPr>
        <w:t>Принять результаты выполненных работ и оплатить их.</w:t>
      </w:r>
    </w:p>
    <w:p w14:paraId="4B4A484E" w14:textId="77777777" w:rsidR="00BD5C15" w:rsidRPr="008A3376" w:rsidRDefault="00F75E79" w:rsidP="00FA3ECA">
      <w:pPr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5</w:t>
      </w:r>
      <w:r w:rsidR="00B34545" w:rsidRPr="008A3376">
        <w:rPr>
          <w:rFonts w:ascii="Times New Roman-Enco" w:hAnsi="Times New Roman-Enco" w:cs="Times New Roman-Enco"/>
          <w:color w:val="000000"/>
          <w:sz w:val="19"/>
          <w:szCs w:val="19"/>
        </w:rPr>
        <w:t>.2.</w:t>
      </w:r>
      <w:r w:rsidR="00845698" w:rsidRPr="008A3376">
        <w:rPr>
          <w:rFonts w:ascii="Times New Roman-Enco" w:hAnsi="Times New Roman-Enco" w:cs="Times New Roman-Enco"/>
          <w:color w:val="000000"/>
          <w:sz w:val="19"/>
          <w:szCs w:val="19"/>
        </w:rPr>
        <w:t>3</w:t>
      </w:r>
      <w:r w:rsidR="00B34545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. </w:t>
      </w:r>
      <w:r w:rsidR="00BD5C15" w:rsidRPr="008A3376">
        <w:rPr>
          <w:rFonts w:ascii="Times New Roman-Enco" w:hAnsi="Times New Roman-Enco" w:cs="Times New Roman-Enco"/>
          <w:color w:val="000000"/>
          <w:sz w:val="19"/>
          <w:szCs w:val="19"/>
        </w:rPr>
        <w:t>Заказчик вправе обеспечить контроль и надзор за ходом и качеством работ и учет всех выявленных нарушений.</w:t>
      </w:r>
    </w:p>
    <w:p w14:paraId="7BC4ABBA" w14:textId="77777777" w:rsidR="00BD5C15" w:rsidRPr="008A3376" w:rsidRDefault="00F75E79" w:rsidP="00FA3ECA">
      <w:pPr>
        <w:pStyle w:val="af6"/>
        <w:jc w:val="center"/>
        <w:rPr>
          <w:rFonts w:ascii="Times New Roman-Enco" w:hAnsi="Times New Roman-Enco" w:cs="Times New Roman-Enco"/>
          <w:b/>
          <w:bCs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>6</w:t>
      </w:r>
      <w:r w:rsidR="00BD5C15" w:rsidRPr="008A3376">
        <w:rPr>
          <w:rFonts w:ascii="Times New Roman-Enco" w:hAnsi="Times New Roman-Enco" w:cs="Times New Roman-Enco"/>
          <w:b/>
          <w:bCs/>
          <w:sz w:val="19"/>
          <w:szCs w:val="19"/>
        </w:rPr>
        <w:t>. Ответственность сторон</w:t>
      </w:r>
    </w:p>
    <w:p w14:paraId="42FD0524" w14:textId="77777777" w:rsidR="00BD5C15" w:rsidRPr="008A3376" w:rsidRDefault="00F75E79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6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>.1. За нарушение установленного по Договору срока выполнения работ Подрядчик уплачивает Заказчику пеню в размере 0,</w:t>
      </w:r>
      <w:r w:rsidR="00421BF9" w:rsidRPr="008A3376">
        <w:rPr>
          <w:rFonts w:ascii="Times New Roman-Enco" w:hAnsi="Times New Roman-Enco" w:cs="Times New Roman-Enco"/>
          <w:sz w:val="19"/>
          <w:szCs w:val="19"/>
        </w:rPr>
        <w:t>5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 xml:space="preserve"> % от стоимости договора за каждый день просрочки.</w:t>
      </w:r>
    </w:p>
    <w:p w14:paraId="7FBB189B" w14:textId="77777777" w:rsidR="00BD5C15" w:rsidRPr="008A3376" w:rsidRDefault="00F75E79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6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>.2. При несоблюдении предусмотренных настоящим Договором сроков платежей Заказчик уплачивает Подрядчику пеню в размере 0,</w:t>
      </w:r>
      <w:r w:rsidR="00421BF9" w:rsidRPr="008A3376">
        <w:rPr>
          <w:rFonts w:ascii="Times New Roman-Enco" w:hAnsi="Times New Roman-Enco" w:cs="Times New Roman-Enco"/>
          <w:sz w:val="19"/>
          <w:szCs w:val="19"/>
        </w:rPr>
        <w:t>5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 xml:space="preserve"> % от общей суммы задолженности за каждый день просрочки.</w:t>
      </w:r>
    </w:p>
    <w:p w14:paraId="47ABED0A" w14:textId="77777777" w:rsidR="00BD5C15" w:rsidRPr="008A3376" w:rsidRDefault="00F75E79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6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>.3. Ответственность сторон в иных случаях определяется в соответствии с законодательством Российской Федерации.</w:t>
      </w:r>
    </w:p>
    <w:p w14:paraId="29B186DB" w14:textId="77777777" w:rsidR="00BD5C15" w:rsidRDefault="00F75E79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6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>.4. Уплата неустойки не освобождает Стороны от исполнения обязательств по настоящему Договору или Устранения нарушений.</w:t>
      </w:r>
    </w:p>
    <w:p w14:paraId="1A8F3A74" w14:textId="77777777" w:rsidR="00D21401" w:rsidRPr="007F45CC" w:rsidRDefault="00D21401" w:rsidP="00D21401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7F45CC">
        <w:rPr>
          <w:rFonts w:ascii="Times New Roman-Enco" w:hAnsi="Times New Roman-Enco" w:cs="Times New Roman-Enco"/>
          <w:sz w:val="19"/>
          <w:szCs w:val="19"/>
        </w:rPr>
        <w:t xml:space="preserve">6.5. Подрядчик уплачивает Заказчику неустойку за допущенные им нарушения норм и правил производства работ на объекте, за нарушение необходимых мероприятий по технике безопасности, рациональному использованию территории, охране окружающей среды, охраны труда, промышленной и пожарной безопасности, охраны зеленых насаждений и земли, за нарушение культуры производства и надлежащего санитарного состояния места производства работ и объекта в соответствии с таблицей штрафов за нарушение требований техники безопасности. (Приложение № </w:t>
      </w:r>
      <w:r w:rsidR="00084767">
        <w:rPr>
          <w:rFonts w:ascii="Times New Roman-Enco" w:hAnsi="Times New Roman-Enco" w:cs="Times New Roman-Enco"/>
          <w:sz w:val="19"/>
          <w:szCs w:val="19"/>
        </w:rPr>
        <w:t xml:space="preserve">4 </w:t>
      </w:r>
      <w:r w:rsidRPr="007F45CC">
        <w:rPr>
          <w:rFonts w:ascii="Times New Roman-Enco" w:hAnsi="Times New Roman-Enco" w:cs="Times New Roman-Enco"/>
          <w:sz w:val="19"/>
          <w:szCs w:val="19"/>
        </w:rPr>
        <w:t xml:space="preserve">к настоящему Договору). </w:t>
      </w:r>
    </w:p>
    <w:p w14:paraId="03C24524" w14:textId="183C7856" w:rsidR="00D21401" w:rsidRDefault="00A012DB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A012DB">
        <w:rPr>
          <w:rFonts w:ascii="Times New Roman-Enco" w:hAnsi="Times New Roman-Enco" w:cs="Times New Roman-Enco"/>
          <w:sz w:val="19"/>
          <w:szCs w:val="19"/>
        </w:rPr>
        <w:t>6</w:t>
      </w:r>
      <w:r>
        <w:rPr>
          <w:rFonts w:ascii="Times New Roman-Enco" w:hAnsi="Times New Roman-Enco" w:cs="Times New Roman-Enco"/>
          <w:sz w:val="19"/>
          <w:szCs w:val="19"/>
        </w:rPr>
        <w:t xml:space="preserve">.6. </w:t>
      </w:r>
      <w:r w:rsidRPr="00A012DB">
        <w:rPr>
          <w:rFonts w:ascii="Times New Roman-Enco" w:hAnsi="Times New Roman-Enco" w:cs="Times New Roman-Enco"/>
          <w:sz w:val="19"/>
          <w:szCs w:val="19"/>
        </w:rPr>
        <w:t>За задержку устранения недостатков и (или) дефектов против сроков, предусмотренных Договором (а в случае уклонения/отказа Подрядчика – срока, установленного односторонним актом Заказчика), Подрядчик уплачивает Заказчику по его письменному требованию штраф в размере 10 000 (Десять тысяч) рублей 00 коп. за первый день просрочки, пени 0,75% (Ноль целых семьдесят пять сотых процента) от стоимости расходов, необходимых для устранения таких недостатков (дефектов) за каждый последующий день просрочки. При несвоевременном устранении недостатков (дефектов) Подрядчиком, Заказчик вправе устранить дефекты в соответствии с условиями Договора, взыскать с Подрядчика расходы, связанные с устранением недостатков (дефектов) и штраф (сверх убытков) в размере 5% от стоимости работ по устранению недостатков (дефектов).</w:t>
      </w:r>
    </w:p>
    <w:p w14:paraId="48F66BE6" w14:textId="31E1A0AF" w:rsidR="005C1B8A" w:rsidRPr="00A012DB" w:rsidRDefault="005C1B8A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>
        <w:rPr>
          <w:rFonts w:ascii="Times New Roman-Enco" w:hAnsi="Times New Roman-Enco" w:cs="Times New Roman-Enco"/>
          <w:sz w:val="19"/>
          <w:szCs w:val="19"/>
        </w:rPr>
        <w:t xml:space="preserve">6.7. </w:t>
      </w:r>
      <w:r w:rsidRPr="005C1B8A">
        <w:rPr>
          <w:rFonts w:ascii="Times New Roman-Enco" w:hAnsi="Times New Roman-Enco" w:cs="Times New Roman-Enco"/>
          <w:sz w:val="19"/>
          <w:szCs w:val="19"/>
        </w:rPr>
        <w:t xml:space="preserve"> Все суммы штрафных санкций (штрафов и пени) в соответствии с условиями настоящего Договора Заказчик вправе удержать в счет оплаты стоимости выполненных работ.</w:t>
      </w:r>
    </w:p>
    <w:p w14:paraId="4EE3371E" w14:textId="77777777" w:rsidR="00BD5C15" w:rsidRPr="008A3376" w:rsidRDefault="00F75E79" w:rsidP="00FA3ECA">
      <w:pPr>
        <w:pStyle w:val="af6"/>
        <w:jc w:val="center"/>
        <w:rPr>
          <w:rFonts w:ascii="Times New Roman-Enco" w:hAnsi="Times New Roman-Enco" w:cs="Times New Roman-Enco"/>
          <w:b/>
          <w:bCs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>7</w:t>
      </w:r>
      <w:r w:rsidR="00BD5C15" w:rsidRPr="008A3376">
        <w:rPr>
          <w:rFonts w:ascii="Times New Roman-Enco" w:hAnsi="Times New Roman-Enco" w:cs="Times New Roman-Enco"/>
          <w:b/>
          <w:bCs/>
          <w:sz w:val="19"/>
          <w:szCs w:val="19"/>
        </w:rPr>
        <w:t>. Форс-мажор</w:t>
      </w:r>
    </w:p>
    <w:p w14:paraId="7DC646D9" w14:textId="77777777" w:rsidR="00BD5C15" w:rsidRPr="008A3376" w:rsidRDefault="00BD5C15" w:rsidP="00FA3ECA">
      <w:pPr>
        <w:tabs>
          <w:tab w:val="left" w:pos="709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</w:r>
      <w:r w:rsidR="00F75E79" w:rsidRPr="008A3376">
        <w:rPr>
          <w:rFonts w:ascii="Times New Roman-Enco" w:hAnsi="Times New Roman-Enco" w:cs="Times New Roman-Enco"/>
          <w:color w:val="000000"/>
          <w:sz w:val="19"/>
          <w:szCs w:val="19"/>
        </w:rPr>
        <w:t>7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.1. Стороны освобождаются от ответственности за частичное или полное неисполнение обязательств по настоящему Договору, если такое неисполнение явилось следствием природных явлений, военных действий и прочих обстоятельств непреодолимой силы и, если такие обстоятельства непосредственно повлияли на исполнение условий настоящего Договора.</w:t>
      </w:r>
    </w:p>
    <w:p w14:paraId="3A98E194" w14:textId="77777777" w:rsidR="00BD5C15" w:rsidRPr="008A3376" w:rsidRDefault="00BD5C15" w:rsidP="00FA3ECA">
      <w:pPr>
        <w:tabs>
          <w:tab w:val="left" w:pos="709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</w:r>
      <w:r w:rsidR="00F75E79" w:rsidRPr="008A3376">
        <w:rPr>
          <w:rFonts w:ascii="Times New Roman-Enco" w:hAnsi="Times New Roman-Enco" w:cs="Times New Roman-Enco"/>
          <w:color w:val="000000"/>
          <w:sz w:val="19"/>
          <w:szCs w:val="19"/>
        </w:rPr>
        <w:t>7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.2. Сторона, которая не исполняет свое обязательство в силу форс-мажорных обстоятельств обязана направить другой Стороне извещение о возникновении таких обстоятельств и их влиянии на исполнение обязательств по Договору.</w:t>
      </w:r>
    </w:p>
    <w:p w14:paraId="1612B03A" w14:textId="77777777" w:rsidR="00BD5C15" w:rsidRPr="008A3376" w:rsidRDefault="00BD5C15" w:rsidP="00FA3ECA">
      <w:pPr>
        <w:tabs>
          <w:tab w:val="left" w:pos="709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</w:r>
      <w:r w:rsidR="00F75E79" w:rsidRPr="008A3376">
        <w:rPr>
          <w:rFonts w:ascii="Times New Roman-Enco" w:hAnsi="Times New Roman-Enco" w:cs="Times New Roman-Enco"/>
          <w:color w:val="000000"/>
          <w:sz w:val="19"/>
          <w:szCs w:val="19"/>
        </w:rPr>
        <w:t>7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.3.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последствия. </w:t>
      </w:r>
    </w:p>
    <w:p w14:paraId="65FF6328" w14:textId="77777777" w:rsidR="00BD5C15" w:rsidRPr="008A3376" w:rsidRDefault="00BD5C15" w:rsidP="00FA3ECA">
      <w:pPr>
        <w:tabs>
          <w:tab w:val="left" w:pos="709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</w:r>
      <w:r w:rsidR="00F75E79" w:rsidRPr="008A3376">
        <w:rPr>
          <w:rFonts w:ascii="Times New Roman-Enco" w:hAnsi="Times New Roman-Enco" w:cs="Times New Roman-Enco"/>
          <w:color w:val="000000"/>
          <w:sz w:val="19"/>
          <w:szCs w:val="19"/>
        </w:rPr>
        <w:t>7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.4. Свидетельство, выданное компетентными органами, является достаточным подтверждением наличия и продолжительности действия непреодолимой силы. </w:t>
      </w:r>
    </w:p>
    <w:p w14:paraId="118BD751" w14:textId="77777777" w:rsidR="00BD5C15" w:rsidRPr="008A3376" w:rsidRDefault="00BD5C15" w:rsidP="00FA3ECA">
      <w:pPr>
        <w:tabs>
          <w:tab w:val="left" w:pos="709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</w:r>
      <w:r w:rsidR="00F75E79" w:rsidRPr="008A3376">
        <w:rPr>
          <w:rFonts w:ascii="Times New Roman-Enco" w:hAnsi="Times New Roman-Enco" w:cs="Times New Roman-Enco"/>
          <w:color w:val="000000"/>
          <w:sz w:val="19"/>
          <w:szCs w:val="19"/>
        </w:rPr>
        <w:t>7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.5. Если обстоятельства непреодолимой силы или их последствия будут длиться более 3 (трех) месяцев, то каждая из Сторон вправе потребовать расторжения Договора путем направления уведомления другой Стороне.</w:t>
      </w:r>
    </w:p>
    <w:p w14:paraId="3CCFF37A" w14:textId="77777777" w:rsidR="00373F0A" w:rsidRPr="008A3376" w:rsidRDefault="00373F0A" w:rsidP="00FA3ECA">
      <w:pPr>
        <w:tabs>
          <w:tab w:val="left" w:pos="3225"/>
        </w:tabs>
        <w:autoSpaceDE w:val="0"/>
        <w:autoSpaceDN w:val="0"/>
        <w:adjustRightInd w:val="0"/>
        <w:spacing w:after="0" w:line="240" w:lineRule="auto"/>
        <w:ind w:left="390"/>
        <w:jc w:val="center"/>
        <w:rPr>
          <w:rFonts w:ascii="Times New Roman-Enco" w:hAnsi="Times New Roman-Enco" w:cs="Times New Roman-Enco"/>
          <w:b/>
          <w:bCs/>
          <w:color w:val="000000"/>
          <w:sz w:val="19"/>
          <w:szCs w:val="19"/>
        </w:rPr>
      </w:pPr>
    </w:p>
    <w:p w14:paraId="10BC59E1" w14:textId="77777777" w:rsidR="00373F0A" w:rsidRPr="008A3376" w:rsidRDefault="00373F0A" w:rsidP="00FA3ECA">
      <w:pPr>
        <w:tabs>
          <w:tab w:val="left" w:pos="3225"/>
        </w:tabs>
        <w:autoSpaceDE w:val="0"/>
        <w:autoSpaceDN w:val="0"/>
        <w:adjustRightInd w:val="0"/>
        <w:spacing w:after="0" w:line="240" w:lineRule="auto"/>
        <w:ind w:left="390"/>
        <w:jc w:val="center"/>
        <w:rPr>
          <w:rFonts w:ascii="Times New Roman-Enco" w:hAnsi="Times New Roman-Enco" w:cs="Times New Roman-Enco"/>
          <w:b/>
          <w:bCs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bCs/>
          <w:color w:val="000000"/>
          <w:sz w:val="19"/>
          <w:szCs w:val="19"/>
        </w:rPr>
        <w:t>8.  Участие технического заказчика</w:t>
      </w:r>
    </w:p>
    <w:p w14:paraId="24D0B5F3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b/>
          <w:bCs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8.1. Стороны договорились, возложить функции строительного контроля (технического надзора) на Технического заказчика.</w:t>
      </w:r>
    </w:p>
    <w:p w14:paraId="75E1015E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b/>
          <w:bCs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8.2. В этих целях Технический заказчик выполняет следующие действия (осуществляет деятельность):</w:t>
      </w:r>
    </w:p>
    <w:p w14:paraId="53FE6809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>-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осуществляет контроль и технический надзор за строительством, соответствием объема, стоимости и качества работ проектам, сметным расчетам и договорным ценам, строительным нормам и правилам на производство и приемку этих работ; </w:t>
      </w:r>
    </w:p>
    <w:p w14:paraId="61EA08E5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b/>
          <w:bCs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lastRenderedPageBreak/>
        <w:t>-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участвует совместно с представителем авторского надзора, в осмотре выполненных работ и вносит свои рекомендации и предложения;</w:t>
      </w:r>
    </w:p>
    <w:p w14:paraId="6A641B0C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b/>
          <w:bCs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>-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контролирует соответствие объемов и качества выполненных и предъявленных к сдаче работ;</w:t>
      </w:r>
    </w:p>
    <w:p w14:paraId="1D6E7DBE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b/>
          <w:bCs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>-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осуществляет контроль качества выполнения работ с применением электронных контрольно-измерительных приборов на соответствие проектной документации, утвержденной Заказчиком, требованиям СНиП на производство и приемку работ;</w:t>
      </w:r>
    </w:p>
    <w:p w14:paraId="32DAA875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b/>
          <w:bCs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>-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осуществляет контроль соответствия применяемых Подрядчиком строительных материалов согласно утвержденной Заказчиком проектно-сметной документации;</w:t>
      </w:r>
    </w:p>
    <w:p w14:paraId="097D6075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>-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осуществляет контроль своевременного устранения всех недостатков и дефектов, выявленных при приемке работ;</w:t>
      </w:r>
    </w:p>
    <w:p w14:paraId="29EA14B7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b/>
          <w:bCs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 xml:space="preserve">- </w:t>
      </w:r>
      <w:r w:rsidRPr="008A3376">
        <w:rPr>
          <w:rFonts w:ascii="Times New Roman-Enco" w:hAnsi="Times New Roman-Enco" w:cs="Times New Roman-Enco"/>
          <w:sz w:val="19"/>
          <w:szCs w:val="19"/>
        </w:rPr>
        <w:t>осуществляет контроль исполнения предписаний по результатам авторского надзора;</w:t>
      </w:r>
      <w:r w:rsidRPr="008A3376">
        <w:rPr>
          <w:rFonts w:ascii="Times New Roman-Enco" w:hAnsi="Times New Roman-Enco" w:cs="Times New Roman-Enco"/>
          <w:sz w:val="19"/>
          <w:szCs w:val="19"/>
        </w:rPr>
        <w:br/>
      </w: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>-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осуществляет проверку соблюдения установленных норм и правил складирования и хранения применяемых строительных материалов;</w:t>
      </w:r>
    </w:p>
    <w:p w14:paraId="14296A67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b/>
          <w:bCs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>-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принимает участие в приемке выполненных работ на соответствие ГОСТ и СНиП; </w:t>
      </w:r>
    </w:p>
    <w:p w14:paraId="13E3B48F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- утверждает перечень лиц, которые от имени Технического заказчика уполномочены осуществлять строительный контроль и технический надзор за проведением строительно-монтажных работ и проверку качества используемых материалов, конструкций и оборудования, принимать скрытые и законченные работы, дает предписания о прекращении или временной приостановке работ;</w:t>
      </w:r>
    </w:p>
    <w:p w14:paraId="21927BD6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- согласовывает с Подрядчиком перечень используемых при выполнении работ материалов, а также в случае привлечения третьих лиц (субподрядчиков) проводит согласование и проверку соответствия требованиям законодательства Российской Федерации привлекаемых третьих лиц для выполнения отдельных видов работ и монтажа оборудования. Проверяет наличие необходимых допусков, разрешений, сертификатов у исполнителей работ и поставщиков материалов;</w:t>
      </w:r>
    </w:p>
    <w:p w14:paraId="0BA588D4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- устанавливает порядок ведения исполнительной и производственной документации, не предусмотренной непосредственно нормативными документами, и сообщает об этом Подрядчику;</w:t>
      </w:r>
    </w:p>
    <w:p w14:paraId="687ED673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- осуществляет контроль за обеспечением требуемого уровня качества проектных решений в процессе реализации проекта, а также контроль за передачей, хранением Подрядчиком рабочей документации;</w:t>
      </w:r>
    </w:p>
    <w:p w14:paraId="64F5E4C6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- дает указания Подрядчику о конкретном составе приемо-сдаточной исполнительной документации, необходимой для приемки Объекта в эксплуатацию;</w:t>
      </w:r>
    </w:p>
    <w:p w14:paraId="48566874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- по согласованию с Заказчиком принимает решение о временном прекращении строительства и консервации Объекта, согласовывает смету на выполнение работ по консервации и контролировать их качественное выполнение;</w:t>
      </w:r>
    </w:p>
    <w:p w14:paraId="35F212E4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 xml:space="preserve">- при обнаружении отступления от проекта, использования материалов и выполненных работ, качество которых не отвечает требованиям ТУ, ГОСТ и СНиП, выдает предписание о приостановке работ и исправлении обнаруженных дефектов и предъявляет виновной стороне предусмотренные санкции. В день выдачи предписания о приостановлении работ уведомляет об этом Заказчика; </w:t>
      </w:r>
    </w:p>
    <w:p w14:paraId="22CB8C1F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- организовывает совместно с Заказчиком по итогам выполнения Подрядчиком всего объема работ приемку и ввод в эксплуатацию Объекта;</w:t>
      </w:r>
    </w:p>
    <w:p w14:paraId="75CB4C30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- после приемки Объекта в эксплуатацию передает Заказчику Объект и необходимую документацию, включая гарантийные обязательства, а также весь объем технической информации;</w:t>
      </w:r>
    </w:p>
    <w:p w14:paraId="1336BFDB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-  контролирует выполнение Графика производства работ;</w:t>
      </w:r>
    </w:p>
    <w:p w14:paraId="366AF61F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- выполняет в полном объеме все иные предусмотренные действующим законодательством, Договором и приложениями к нему обязательства.</w:t>
      </w:r>
    </w:p>
    <w:p w14:paraId="4070DAA1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 xml:space="preserve">8.3. Подрядчик обязан исполнять все распоряжения Технического заказчика, касающиеся контролируемой деятельности в ходе выполнения работ, предусмотренных настоящим Договором. 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При необходимости применения такой меры воздействия к Подрядчику как приостановление выполнения отдельных видов работ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при выявлении недопустимых отклонений от проекта, требований СНиП и действующих нормативов в РФ составляется соответствующий акт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. Подрядчик в этом случае обязан принять все меры к недопущению аварийной ситуации и в кратчайшие сроки за свой счет устранить замечания. 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Решение по приостановке работ и их продолжение оформляется письменно в общем журнале работ. 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Работы могут быть возобновлены только после получения разрешения, выданного Техническим заказчиком.</w:t>
      </w:r>
    </w:p>
    <w:p w14:paraId="44802463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right="87"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8.4. Представитель Технического заказчика имеет право беспрепятственного доступа на места проведения работ в любое время в течение всего периода их проведения, а также в места хранения материалов, используемых для выполнения работ.</w:t>
      </w:r>
    </w:p>
    <w:p w14:paraId="0300B1E6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right="67" w:firstLine="709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8.5. Подрядчик обязан предоставлять доступ представителям службы Технического заказчика к информации, касающейся контролируемой деятельности (нормативным документам, отчетности, актам выполненных работ, журналам работ и пр.). Технический заказчик вправе расписываться и вносить соответствующие замечания в журналы работы.</w:t>
      </w:r>
    </w:p>
    <w:p w14:paraId="4CB5866B" w14:textId="77777777" w:rsidR="00373F0A" w:rsidRPr="008A3376" w:rsidRDefault="00373F0A" w:rsidP="00FA3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 xml:space="preserve">8.6. Подрядчик обязан представлять Техническому заказчику 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все оформляемые в процессе исполнения настоящего Договора документы и уведомления в</w:t>
      </w:r>
      <w:r w:rsidRPr="008A3376">
        <w:rPr>
          <w:rFonts w:ascii="Times New Roman-Enco" w:hAnsi="Times New Roman-Enco" w:cs="Times New Roman-Enco"/>
          <w:i/>
          <w:iCs/>
          <w:color w:val="000000"/>
          <w:sz w:val="19"/>
          <w:szCs w:val="19"/>
        </w:rPr>
        <w:t xml:space="preserve"> 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виде письменного сообщения.</w:t>
      </w:r>
    </w:p>
    <w:p w14:paraId="6AF283BF" w14:textId="77777777" w:rsidR="00373F0A" w:rsidRPr="008A3376" w:rsidRDefault="00373F0A" w:rsidP="00FA3ECA">
      <w:pPr>
        <w:tabs>
          <w:tab w:val="left" w:pos="3225"/>
        </w:tabs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8.7. Подрядчик обязан извещать Заказчика и Технического заказчика о завершении Работ.</w:t>
      </w:r>
    </w:p>
    <w:p w14:paraId="74B5352A" w14:textId="77777777" w:rsidR="001A4943" w:rsidRPr="008A3376" w:rsidRDefault="001A4943" w:rsidP="00FA3ECA">
      <w:pPr>
        <w:tabs>
          <w:tab w:val="left" w:pos="709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</w:p>
    <w:p w14:paraId="66C572FC" w14:textId="77777777" w:rsidR="00BD5C15" w:rsidRPr="008A3376" w:rsidRDefault="00373F0A" w:rsidP="00FA3ECA">
      <w:pPr>
        <w:shd w:val="clear" w:color="auto" w:fill="FFFFFF"/>
        <w:spacing w:after="0" w:line="240" w:lineRule="auto"/>
        <w:ind w:firstLine="709"/>
        <w:jc w:val="center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color w:val="000000"/>
          <w:sz w:val="19"/>
          <w:szCs w:val="19"/>
        </w:rPr>
        <w:t>9</w:t>
      </w:r>
      <w:r w:rsidR="00BD5C15" w:rsidRPr="008A3376">
        <w:rPr>
          <w:rFonts w:ascii="Times New Roman-Enco" w:hAnsi="Times New Roman-Enco" w:cs="Times New Roman-Enco"/>
          <w:b/>
          <w:color w:val="000000"/>
          <w:sz w:val="19"/>
          <w:szCs w:val="19"/>
        </w:rPr>
        <w:t>. Гарантии</w:t>
      </w:r>
    </w:p>
    <w:p w14:paraId="3FD90896" w14:textId="77777777" w:rsidR="00BD5C15" w:rsidRPr="008A3376" w:rsidRDefault="00373F0A" w:rsidP="00FA3ECA">
      <w:pPr>
        <w:shd w:val="clear" w:color="auto" w:fill="FFFFFF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9</w:t>
      </w:r>
      <w:r w:rsidR="00BD5C15" w:rsidRPr="008A3376">
        <w:rPr>
          <w:rFonts w:ascii="Times New Roman-Enco" w:hAnsi="Times New Roman-Enco" w:cs="Times New Roman-Enco"/>
          <w:color w:val="000000"/>
          <w:sz w:val="19"/>
          <w:szCs w:val="19"/>
        </w:rPr>
        <w:t>.1. Подрядчик несет ответственность за правильное выполнение Работ согласно условиям настоящего Договора.</w:t>
      </w:r>
    </w:p>
    <w:p w14:paraId="042B3092" w14:textId="77777777" w:rsidR="00BD5C15" w:rsidRPr="008A3376" w:rsidRDefault="00373F0A" w:rsidP="00FA3ECA">
      <w:pPr>
        <w:shd w:val="clear" w:color="auto" w:fill="FFFFFF"/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9</w:t>
      </w:r>
      <w:r w:rsidR="00BD5C15" w:rsidRPr="008A3376">
        <w:rPr>
          <w:rFonts w:ascii="Times New Roman-Enco" w:hAnsi="Times New Roman-Enco" w:cs="Times New Roman-Enco"/>
          <w:color w:val="000000"/>
          <w:sz w:val="19"/>
          <w:szCs w:val="19"/>
        </w:rPr>
        <w:t>.2. Подрядчик гарантирует:</w:t>
      </w:r>
    </w:p>
    <w:p w14:paraId="07F30EDC" w14:textId="77777777" w:rsidR="00BD5C15" w:rsidRPr="008A3376" w:rsidRDefault="00BD5C15" w:rsidP="00FA3ECA">
      <w:pPr>
        <w:numPr>
          <w:ilvl w:val="0"/>
          <w:numId w:val="8"/>
        </w:numPr>
        <w:shd w:val="clear" w:color="auto" w:fill="FFFFFF"/>
        <w:tabs>
          <w:tab w:val="left" w:pos="702"/>
        </w:tabs>
        <w:spacing w:after="0" w:line="240" w:lineRule="auto"/>
        <w:ind w:firstLine="709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надлежащее качество используемых материалов,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14:paraId="128DBBC8" w14:textId="77777777" w:rsidR="00BD5C15" w:rsidRPr="008A3376" w:rsidRDefault="00BD5C15" w:rsidP="00FA3ECA">
      <w:pPr>
        <w:numPr>
          <w:ilvl w:val="0"/>
          <w:numId w:val="8"/>
        </w:numPr>
        <w:shd w:val="clear" w:color="auto" w:fill="FFFFFF"/>
        <w:tabs>
          <w:tab w:val="left" w:pos="702"/>
        </w:tabs>
        <w:spacing w:after="0" w:line="240" w:lineRule="auto"/>
        <w:ind w:firstLine="709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качество всех выполняемых Работ в соответствии с СНиПами, ГОСТами, техническими условиями и условиями настоящего Договора;</w:t>
      </w:r>
    </w:p>
    <w:p w14:paraId="6269A16D" w14:textId="77777777" w:rsidR="00BD5C15" w:rsidRPr="008A3376" w:rsidRDefault="00BD5C15" w:rsidP="00FA3ECA">
      <w:pPr>
        <w:numPr>
          <w:ilvl w:val="0"/>
          <w:numId w:val="8"/>
        </w:numPr>
        <w:shd w:val="clear" w:color="auto" w:fill="FFFFFF"/>
        <w:tabs>
          <w:tab w:val="left" w:pos="702"/>
        </w:tabs>
        <w:spacing w:after="0" w:line="240" w:lineRule="auto"/>
        <w:ind w:firstLine="709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соблюдение сроков выполнения Работ по настоящему Договору;</w:t>
      </w:r>
    </w:p>
    <w:p w14:paraId="0962AE2A" w14:textId="77777777" w:rsidR="00BD5C15" w:rsidRPr="008A3376" w:rsidRDefault="00BD5C15" w:rsidP="00FA3ECA">
      <w:pPr>
        <w:numPr>
          <w:ilvl w:val="0"/>
          <w:numId w:val="8"/>
        </w:numPr>
        <w:shd w:val="clear" w:color="auto" w:fill="FFFFFF"/>
        <w:tabs>
          <w:tab w:val="left" w:pos="702"/>
        </w:tabs>
        <w:spacing w:after="0" w:line="240" w:lineRule="auto"/>
        <w:ind w:firstLine="709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качество всех произведенных Работ и используемых в ходе проведения </w:t>
      </w:r>
      <w:r w:rsidR="00735E72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работ 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материалов</w:t>
      </w:r>
      <w:r w:rsidR="00996BAD" w:rsidRPr="008A3376">
        <w:rPr>
          <w:rFonts w:ascii="Times New Roman-Enco" w:hAnsi="Times New Roman-Enco" w:cs="Times New Roman-Enco"/>
          <w:color w:val="000000"/>
          <w:sz w:val="19"/>
          <w:szCs w:val="19"/>
        </w:rPr>
        <w:t>, конструкций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.</w:t>
      </w:r>
    </w:p>
    <w:p w14:paraId="29C03363" w14:textId="77777777" w:rsidR="00996BAD" w:rsidRPr="008A3376" w:rsidRDefault="00373F0A" w:rsidP="00FA3E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9</w:t>
      </w:r>
      <w:r w:rsidR="00BD5C15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.3. Гарантийный срок исчисляется с даты подписания сторонами акта 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>о приемке выполненных работ (форма КС-2)</w:t>
      </w:r>
      <w:r w:rsidR="001107BB" w:rsidRPr="008A3376">
        <w:rPr>
          <w:rFonts w:ascii="Times New Roman-Enco" w:hAnsi="Times New Roman-Enco" w:cs="Times New Roman-Enco"/>
          <w:sz w:val="19"/>
          <w:szCs w:val="19"/>
        </w:rPr>
        <w:t xml:space="preserve"> и составляет </w:t>
      </w:r>
      <w:r w:rsidR="00011C67" w:rsidRPr="008A3376">
        <w:rPr>
          <w:rFonts w:ascii="Times New Roman-Enco" w:hAnsi="Times New Roman-Enco" w:cs="Times New Roman-Enco"/>
          <w:b/>
          <w:sz w:val="19"/>
          <w:szCs w:val="19"/>
        </w:rPr>
        <w:t>5</w:t>
      </w:r>
      <w:r w:rsidR="00996BAD" w:rsidRPr="008A3376">
        <w:rPr>
          <w:rFonts w:ascii="Times New Roman-Enco" w:hAnsi="Times New Roman-Enco" w:cs="Times New Roman-Enco"/>
          <w:b/>
          <w:sz w:val="19"/>
          <w:szCs w:val="19"/>
        </w:rPr>
        <w:t xml:space="preserve"> (</w:t>
      </w:r>
      <w:r w:rsidR="00011C67" w:rsidRPr="008A3376">
        <w:rPr>
          <w:rFonts w:ascii="Times New Roman-Enco" w:hAnsi="Times New Roman-Enco" w:cs="Times New Roman-Enco"/>
          <w:b/>
          <w:sz w:val="19"/>
          <w:szCs w:val="19"/>
        </w:rPr>
        <w:t>Пять</w:t>
      </w:r>
      <w:r w:rsidR="001107BB" w:rsidRPr="008A3376">
        <w:rPr>
          <w:rFonts w:ascii="Times New Roman-Enco" w:hAnsi="Times New Roman-Enco" w:cs="Times New Roman-Enco"/>
          <w:b/>
          <w:sz w:val="19"/>
          <w:szCs w:val="19"/>
        </w:rPr>
        <w:t xml:space="preserve">) </w:t>
      </w:r>
      <w:r w:rsidR="00011C67" w:rsidRPr="008A3376">
        <w:rPr>
          <w:rFonts w:ascii="Times New Roman-Enco" w:hAnsi="Times New Roman-Enco" w:cs="Times New Roman-Enco"/>
          <w:b/>
          <w:sz w:val="19"/>
          <w:szCs w:val="19"/>
        </w:rPr>
        <w:t>лет</w:t>
      </w:r>
      <w:r w:rsidR="00BD5C15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. </w:t>
      </w:r>
      <w:r w:rsidR="00996BAD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Если в течение Гарантийного периода, выявится, что работы, будут иметь дефекты или недостатки, которые являются следствием ненадлежащего выполнения Подрядчиком Работ, то Подрядчик обязан устранить любой такой дефект своими силами и средствами в течение </w:t>
      </w:r>
      <w:r w:rsidR="00011C67" w:rsidRPr="008A3376">
        <w:rPr>
          <w:rFonts w:ascii="Times New Roman-Enco" w:hAnsi="Times New Roman-Enco" w:cs="Times New Roman-Enco"/>
          <w:color w:val="000000"/>
          <w:sz w:val="19"/>
          <w:szCs w:val="19"/>
        </w:rPr>
        <w:t>3</w:t>
      </w:r>
      <w:r w:rsidR="00996BAD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 (</w:t>
      </w:r>
      <w:r w:rsidR="00011C67" w:rsidRPr="008A3376">
        <w:rPr>
          <w:rFonts w:ascii="Times New Roman-Enco" w:hAnsi="Times New Roman-Enco" w:cs="Times New Roman-Enco"/>
          <w:color w:val="000000"/>
          <w:sz w:val="19"/>
          <w:szCs w:val="19"/>
        </w:rPr>
        <w:t>Трех</w:t>
      </w:r>
      <w:r w:rsidR="00996BAD" w:rsidRPr="008A3376">
        <w:rPr>
          <w:rFonts w:ascii="Times New Roman-Enco" w:hAnsi="Times New Roman-Enco" w:cs="Times New Roman-Enco"/>
          <w:color w:val="000000"/>
          <w:sz w:val="19"/>
          <w:szCs w:val="19"/>
        </w:rPr>
        <w:t xml:space="preserve">) календарных дней с момента получения требования от Заказчика, включая </w:t>
      </w:r>
      <w:r w:rsidR="00996BAD" w:rsidRPr="008A3376">
        <w:rPr>
          <w:rFonts w:ascii="Times New Roman-Enco" w:hAnsi="Times New Roman-Enco" w:cs="Times New Roman-Enco"/>
          <w:color w:val="000000"/>
          <w:sz w:val="19"/>
          <w:szCs w:val="19"/>
        </w:rPr>
        <w:lastRenderedPageBreak/>
        <w:t>ремонт или замену дефектных материалов, конструкций либо их частей, а также выполнение отдельных видов Работ.</w:t>
      </w:r>
    </w:p>
    <w:p w14:paraId="4D80244C" w14:textId="77777777" w:rsidR="00BD5C15" w:rsidRPr="008A3376" w:rsidRDefault="00373F0A" w:rsidP="00FA3E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9</w:t>
      </w:r>
      <w:r w:rsidR="00BD5C15" w:rsidRPr="008A3376">
        <w:rPr>
          <w:rFonts w:ascii="Times New Roman-Enco" w:hAnsi="Times New Roman-Enco" w:cs="Times New Roman-Enco"/>
          <w:color w:val="000000"/>
          <w:sz w:val="19"/>
          <w:szCs w:val="19"/>
        </w:rPr>
        <w:t>.4. В случае, если Подрядчик в согласованный с Заказчиком срок не устранит выявленные дефекты и недостатки в Работе, то Заказчик вправе, без ущемления своих прав по гарантии, устранить дефекты и недостатки в Работе за счет Подрядчика путем привлечения третьих лиц для самостоятельного устранения недостатков (дефектов) с последующим выставлением счета за такие работы Подрядчику.</w:t>
      </w:r>
    </w:p>
    <w:p w14:paraId="47FD4E73" w14:textId="77777777" w:rsidR="001A4943" w:rsidRPr="008A3376" w:rsidRDefault="001A4943" w:rsidP="00FA3E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</w:p>
    <w:p w14:paraId="5BB77F9F" w14:textId="77777777" w:rsidR="00BD5C15" w:rsidRPr="008A3376" w:rsidRDefault="00373F0A" w:rsidP="00FA3ECA">
      <w:pPr>
        <w:pStyle w:val="af6"/>
        <w:jc w:val="center"/>
        <w:rPr>
          <w:rFonts w:ascii="Times New Roman-Enco" w:hAnsi="Times New Roman-Enco" w:cs="Times New Roman-Enco"/>
          <w:b/>
          <w:bCs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>10</w:t>
      </w:r>
      <w:r w:rsidR="00BD5C15" w:rsidRPr="008A3376">
        <w:rPr>
          <w:rFonts w:ascii="Times New Roman-Enco" w:hAnsi="Times New Roman-Enco" w:cs="Times New Roman-Enco"/>
          <w:b/>
          <w:bCs/>
          <w:sz w:val="19"/>
          <w:szCs w:val="19"/>
        </w:rPr>
        <w:t>.Порядок разрешения споров</w:t>
      </w:r>
    </w:p>
    <w:p w14:paraId="29A7DB8B" w14:textId="77777777" w:rsidR="006552BB" w:rsidRPr="008A3376" w:rsidRDefault="00BD5C15" w:rsidP="00FA3ECA">
      <w:pPr>
        <w:tabs>
          <w:tab w:val="left" w:pos="709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ab/>
      </w:r>
      <w:r w:rsidR="00373F0A" w:rsidRPr="008A3376">
        <w:rPr>
          <w:rFonts w:ascii="Times New Roman-Enco" w:hAnsi="Times New Roman-Enco" w:cs="Times New Roman-Enco"/>
          <w:sz w:val="19"/>
          <w:szCs w:val="19"/>
        </w:rPr>
        <w:t>10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.1. </w:t>
      </w:r>
      <w:r w:rsidR="00F31C0A" w:rsidRPr="008A3376">
        <w:rPr>
          <w:rFonts w:ascii="Times New Roman-Enco" w:hAnsi="Times New Roman-Enco" w:cs="Times New Roman-Enco"/>
          <w:sz w:val="19"/>
          <w:szCs w:val="19"/>
        </w:rPr>
        <w:t>До судебного претензионного порядка</w:t>
      </w:r>
      <w:r w:rsidR="006552BB" w:rsidRPr="008A3376">
        <w:rPr>
          <w:rFonts w:ascii="Times New Roman-Enco" w:hAnsi="Times New Roman-Enco" w:cs="Times New Roman-Enco"/>
          <w:sz w:val="19"/>
          <w:szCs w:val="19"/>
        </w:rPr>
        <w:t xml:space="preserve"> рассмотрения споров обязателен. Срок рассмотрения претензии 14 (четырнадцать) календарных дней с момента получения.</w:t>
      </w:r>
    </w:p>
    <w:p w14:paraId="279E22BD" w14:textId="77777777" w:rsidR="00BD5C15" w:rsidRPr="008A3376" w:rsidRDefault="00373F0A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10</w:t>
      </w:r>
      <w:r w:rsidR="00BD5C15" w:rsidRPr="008A3376">
        <w:rPr>
          <w:rFonts w:ascii="Times New Roman-Enco" w:hAnsi="Times New Roman-Enco" w:cs="Times New Roman-Enco"/>
          <w:sz w:val="19"/>
          <w:szCs w:val="19"/>
        </w:rPr>
        <w:t>.2. В случае невозможности разрешения разногласий путем переговоров они подлежат рассмотрению в Арбитражном суде Тюменской области.</w:t>
      </w:r>
    </w:p>
    <w:p w14:paraId="78A76BD2" w14:textId="77777777" w:rsidR="00BD5C15" w:rsidRPr="008A3376" w:rsidRDefault="00BD5C15" w:rsidP="00FA3ECA">
      <w:pPr>
        <w:pStyle w:val="af6"/>
        <w:jc w:val="center"/>
        <w:rPr>
          <w:rFonts w:ascii="Times New Roman-Enco" w:hAnsi="Times New Roman-Enco" w:cs="Times New Roman-Enco"/>
          <w:b/>
          <w:bCs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>1</w:t>
      </w:r>
      <w:r w:rsidR="00373F0A" w:rsidRPr="008A3376">
        <w:rPr>
          <w:rFonts w:ascii="Times New Roman-Enco" w:hAnsi="Times New Roman-Enco" w:cs="Times New Roman-Enco"/>
          <w:b/>
          <w:bCs/>
          <w:sz w:val="19"/>
          <w:szCs w:val="19"/>
        </w:rPr>
        <w:t>1</w:t>
      </w: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>. Срок действия договора</w:t>
      </w:r>
    </w:p>
    <w:p w14:paraId="49E05C36" w14:textId="77777777" w:rsidR="00BD5C15" w:rsidRPr="008A3376" w:rsidRDefault="00BD5C15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1</w:t>
      </w:r>
      <w:r w:rsidR="00373F0A" w:rsidRPr="008A3376">
        <w:rPr>
          <w:rFonts w:ascii="Times New Roman-Enco" w:hAnsi="Times New Roman-Enco" w:cs="Times New Roman-Enco"/>
          <w:sz w:val="19"/>
          <w:szCs w:val="19"/>
        </w:rPr>
        <w:t>1</w:t>
      </w:r>
      <w:r w:rsidRPr="008A3376">
        <w:rPr>
          <w:rFonts w:ascii="Times New Roman-Enco" w:hAnsi="Times New Roman-Enco" w:cs="Times New Roman-Enco"/>
          <w:sz w:val="19"/>
          <w:szCs w:val="19"/>
        </w:rPr>
        <w:t>.1. Договор вступает в силу с момента его подписания Сторонами, и действуют до полного исполнения Сторонами своих обязательств.</w:t>
      </w:r>
    </w:p>
    <w:p w14:paraId="3F3E6673" w14:textId="77777777" w:rsidR="00BD5C15" w:rsidRPr="008A3376" w:rsidRDefault="00BD5C15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1</w:t>
      </w:r>
      <w:r w:rsidR="00373F0A" w:rsidRPr="008A3376">
        <w:rPr>
          <w:rFonts w:ascii="Times New Roman-Enco" w:hAnsi="Times New Roman-Enco" w:cs="Times New Roman-Enco"/>
          <w:sz w:val="19"/>
          <w:szCs w:val="19"/>
        </w:rPr>
        <w:t>1</w:t>
      </w:r>
      <w:r w:rsidRPr="008A3376">
        <w:rPr>
          <w:rFonts w:ascii="Times New Roman-Enco" w:hAnsi="Times New Roman-Enco" w:cs="Times New Roman-Enco"/>
          <w:sz w:val="19"/>
          <w:szCs w:val="19"/>
        </w:rPr>
        <w:t>.2.</w:t>
      </w:r>
      <w:r w:rsidR="00B81655" w:rsidRPr="008A3376">
        <w:rPr>
          <w:rFonts w:ascii="Times New Roman-Enco" w:hAnsi="Times New Roman-Enco" w:cs="Times New Roman-Enco"/>
          <w:sz w:val="19"/>
          <w:szCs w:val="19"/>
        </w:rPr>
        <w:t xml:space="preserve"> </w:t>
      </w:r>
      <w:r w:rsidRPr="008A3376">
        <w:rPr>
          <w:rFonts w:ascii="Times New Roman-Enco" w:hAnsi="Times New Roman-Enco" w:cs="Times New Roman-Enco"/>
          <w:sz w:val="19"/>
          <w:szCs w:val="19"/>
        </w:rPr>
        <w:t>Настоящий Договор, может быть, расторгнут в любое время по соглашению сторон.</w:t>
      </w:r>
    </w:p>
    <w:p w14:paraId="57ED13A8" w14:textId="77777777" w:rsidR="00AC30CC" w:rsidRPr="008A3376" w:rsidRDefault="00AC30CC" w:rsidP="00FA3ECA">
      <w:pPr>
        <w:pStyle w:val="af6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</w:p>
    <w:p w14:paraId="3D17F19E" w14:textId="77777777" w:rsidR="00BD5C15" w:rsidRPr="008A3376" w:rsidRDefault="00BD5C15" w:rsidP="00FA3ECA">
      <w:pPr>
        <w:pStyle w:val="af6"/>
        <w:jc w:val="center"/>
        <w:rPr>
          <w:rFonts w:ascii="Times New Roman-Enco" w:hAnsi="Times New Roman-Enco" w:cs="Times New Roman-Enco"/>
          <w:b/>
          <w:bCs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>1</w:t>
      </w:r>
      <w:r w:rsidR="00373F0A" w:rsidRPr="008A3376">
        <w:rPr>
          <w:rFonts w:ascii="Times New Roman-Enco" w:hAnsi="Times New Roman-Enco" w:cs="Times New Roman-Enco"/>
          <w:b/>
          <w:bCs/>
          <w:sz w:val="19"/>
          <w:szCs w:val="19"/>
        </w:rPr>
        <w:t>2</w:t>
      </w:r>
      <w:r w:rsidRPr="008A3376">
        <w:rPr>
          <w:rFonts w:ascii="Times New Roman-Enco" w:hAnsi="Times New Roman-Enco" w:cs="Times New Roman-Enco"/>
          <w:b/>
          <w:bCs/>
          <w:sz w:val="19"/>
          <w:szCs w:val="19"/>
        </w:rPr>
        <w:t>.Прочие условия</w:t>
      </w:r>
    </w:p>
    <w:p w14:paraId="5A9D0F37" w14:textId="77777777" w:rsidR="00BD5C15" w:rsidRPr="008A3376" w:rsidRDefault="00BD5C15" w:rsidP="00FA3ECA">
      <w:pPr>
        <w:tabs>
          <w:tab w:val="left" w:pos="709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  <w:t>1</w:t>
      </w:r>
      <w:r w:rsidR="00373F0A" w:rsidRPr="008A3376">
        <w:rPr>
          <w:rFonts w:ascii="Times New Roman-Enco" w:hAnsi="Times New Roman-Enco" w:cs="Times New Roman-Enco"/>
          <w:color w:val="000000"/>
          <w:sz w:val="19"/>
          <w:szCs w:val="19"/>
        </w:rPr>
        <w:t>2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.1. Любые изменения и дополнения к настоящему Договору действительны при условии, что они оформлены в письменном виде и подписаны уполномоченными представителями Сторон.</w:t>
      </w:r>
    </w:p>
    <w:p w14:paraId="565DA27F" w14:textId="77777777" w:rsidR="00BD5C15" w:rsidRPr="008A3376" w:rsidRDefault="00BD5C15" w:rsidP="00FA3ECA">
      <w:pPr>
        <w:tabs>
          <w:tab w:val="left" w:pos="709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  <w:t>1</w:t>
      </w:r>
      <w:r w:rsidR="00373F0A" w:rsidRPr="008A3376">
        <w:rPr>
          <w:rFonts w:ascii="Times New Roman-Enco" w:hAnsi="Times New Roman-Enco" w:cs="Times New Roman-Enco"/>
          <w:color w:val="000000"/>
          <w:sz w:val="19"/>
          <w:szCs w:val="19"/>
        </w:rPr>
        <w:t>2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.2. Каждая из Сторон обязуется уведомить другую Сторону Договора о смене/изменении банковских реквизитов, места расположения, почтового адреса, руководителя, уполномоченного представителя в течение двух рабочих дней с даты изменения.</w:t>
      </w:r>
    </w:p>
    <w:p w14:paraId="612FC318" w14:textId="77777777" w:rsidR="00BD5C15" w:rsidRPr="008A3376" w:rsidRDefault="00BD5C15" w:rsidP="00FA3ECA">
      <w:pPr>
        <w:tabs>
          <w:tab w:val="left" w:pos="709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  <w:t>1</w:t>
      </w:r>
      <w:r w:rsidR="00373F0A" w:rsidRPr="008A3376">
        <w:rPr>
          <w:rFonts w:ascii="Times New Roman-Enco" w:hAnsi="Times New Roman-Enco" w:cs="Times New Roman-Enco"/>
          <w:color w:val="000000"/>
          <w:sz w:val="19"/>
          <w:szCs w:val="19"/>
        </w:rPr>
        <w:t>2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.3. Переписка между Сторонами осуществляется путем обмена факсимильными сообщениями, сообщениями электронной почты, заказными письмами. Переписка и любые документы по настоящему Договору составляются на русском языке. Сообщения направляются по адресам, указанным в Договоре.</w:t>
      </w:r>
    </w:p>
    <w:p w14:paraId="005C4B36" w14:textId="77777777" w:rsidR="00BD5C15" w:rsidRPr="008A3376" w:rsidRDefault="00BD5C15" w:rsidP="00FA3ECA">
      <w:pPr>
        <w:tabs>
          <w:tab w:val="left" w:pos="709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  <w:t>1</w:t>
      </w:r>
      <w:r w:rsidR="00373F0A" w:rsidRPr="008A3376">
        <w:rPr>
          <w:rFonts w:ascii="Times New Roman-Enco" w:hAnsi="Times New Roman-Enco" w:cs="Times New Roman-Enco"/>
          <w:color w:val="000000"/>
          <w:sz w:val="19"/>
          <w:szCs w:val="19"/>
        </w:rPr>
        <w:t>2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.4. Настоящий Договор составлен в двух подлинных экземплярах, имеющих равную юридическую силу, по одному экземпляру для каждой из Сторон.</w:t>
      </w:r>
    </w:p>
    <w:p w14:paraId="6FBE01C6" w14:textId="77777777" w:rsidR="00BD5C15" w:rsidRPr="008A3376" w:rsidRDefault="00BD5C15" w:rsidP="00FA3ECA">
      <w:pPr>
        <w:tabs>
          <w:tab w:val="left" w:pos="709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  <w:t>1</w:t>
      </w:r>
      <w:r w:rsidR="00373F0A" w:rsidRPr="008A3376">
        <w:rPr>
          <w:rFonts w:ascii="Times New Roman-Enco" w:hAnsi="Times New Roman-Enco" w:cs="Times New Roman-Enco"/>
          <w:color w:val="000000"/>
          <w:sz w:val="19"/>
          <w:szCs w:val="19"/>
        </w:rPr>
        <w:t>2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.5. Условия, не оговоренные настоящим Договором, регулируются действующим законодательством РФ.</w:t>
      </w:r>
    </w:p>
    <w:p w14:paraId="6756FABF" w14:textId="77777777" w:rsidR="0081354D" w:rsidRPr="008A3376" w:rsidRDefault="0081354D" w:rsidP="00FA3ECA">
      <w:pPr>
        <w:tabs>
          <w:tab w:val="left" w:pos="3225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</w:p>
    <w:p w14:paraId="0EDE5652" w14:textId="77777777" w:rsidR="0081354D" w:rsidRPr="00FC040A" w:rsidRDefault="0081354D" w:rsidP="00FA3ECA">
      <w:pPr>
        <w:tabs>
          <w:tab w:val="left" w:pos="3225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6"/>
          <w:szCs w:val="16"/>
        </w:rPr>
      </w:pPr>
      <w:r w:rsidRPr="00FC040A">
        <w:rPr>
          <w:rFonts w:ascii="Times New Roman-Enco" w:hAnsi="Times New Roman-Enco" w:cs="Times New Roman-Enco"/>
          <w:color w:val="000000"/>
          <w:sz w:val="16"/>
          <w:szCs w:val="16"/>
        </w:rPr>
        <w:t xml:space="preserve">Приложение №1 </w:t>
      </w:r>
      <w:r w:rsidR="00B34545" w:rsidRPr="00FC040A">
        <w:rPr>
          <w:rFonts w:ascii="Times New Roman-Enco" w:hAnsi="Times New Roman-Enco" w:cs="Times New Roman-Enco"/>
          <w:color w:val="000000"/>
          <w:sz w:val="16"/>
          <w:szCs w:val="16"/>
        </w:rPr>
        <w:t>–</w:t>
      </w:r>
      <w:r w:rsidRPr="00FC040A">
        <w:rPr>
          <w:rFonts w:ascii="Times New Roman-Enco" w:hAnsi="Times New Roman-Enco" w:cs="Times New Roman-Enco"/>
          <w:color w:val="000000"/>
          <w:sz w:val="16"/>
          <w:szCs w:val="16"/>
        </w:rPr>
        <w:t xml:space="preserve"> </w:t>
      </w:r>
      <w:r w:rsidR="006552BB" w:rsidRPr="00FC040A">
        <w:rPr>
          <w:rFonts w:ascii="Times New Roman-Enco" w:hAnsi="Times New Roman-Enco" w:cs="Times New Roman-Enco"/>
          <w:color w:val="000000"/>
          <w:sz w:val="16"/>
          <w:szCs w:val="16"/>
        </w:rPr>
        <w:t>Сметный расчет №1</w:t>
      </w:r>
      <w:r w:rsidR="00CE6FCC" w:rsidRPr="00FC040A">
        <w:rPr>
          <w:rFonts w:ascii="Times New Roman-Enco" w:hAnsi="Times New Roman-Enco" w:cs="Times New Roman-Enco"/>
          <w:color w:val="000000"/>
          <w:sz w:val="16"/>
          <w:szCs w:val="16"/>
        </w:rPr>
        <w:t>.</w:t>
      </w:r>
    </w:p>
    <w:p w14:paraId="02A22E9B" w14:textId="77777777" w:rsidR="00845698" w:rsidRPr="00FC040A" w:rsidRDefault="00845698" w:rsidP="00FA3ECA">
      <w:pPr>
        <w:tabs>
          <w:tab w:val="left" w:pos="3225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6"/>
          <w:szCs w:val="16"/>
        </w:rPr>
      </w:pPr>
      <w:r w:rsidRPr="00FC040A">
        <w:rPr>
          <w:rFonts w:ascii="Times New Roman-Enco" w:hAnsi="Times New Roman-Enco" w:cs="Times New Roman-Enco"/>
          <w:color w:val="000000"/>
          <w:sz w:val="16"/>
          <w:szCs w:val="16"/>
        </w:rPr>
        <w:t>Приложение №2 – Акт приема-передачи места производства работ.</w:t>
      </w:r>
    </w:p>
    <w:p w14:paraId="22E2A73C" w14:textId="77777777" w:rsidR="00D81A3C" w:rsidRPr="00FC040A" w:rsidRDefault="00D81A3C" w:rsidP="00D81A3C">
      <w:pPr>
        <w:tabs>
          <w:tab w:val="left" w:pos="3225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6"/>
          <w:szCs w:val="16"/>
        </w:rPr>
      </w:pPr>
      <w:r w:rsidRPr="00FC040A">
        <w:rPr>
          <w:rFonts w:ascii="Times New Roman-Enco" w:hAnsi="Times New Roman-Enco" w:cs="Times New Roman-Enco"/>
          <w:color w:val="000000"/>
          <w:sz w:val="16"/>
          <w:szCs w:val="16"/>
        </w:rPr>
        <w:t>Приложение №3 – Акт-допуск на производства строительно-монтажных работ.</w:t>
      </w:r>
    </w:p>
    <w:p w14:paraId="1A63584D" w14:textId="77777777" w:rsidR="00FC040A" w:rsidRPr="00FC040A" w:rsidRDefault="00FC040A" w:rsidP="00D81A3C">
      <w:pPr>
        <w:tabs>
          <w:tab w:val="left" w:pos="3225"/>
        </w:tabs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6"/>
          <w:szCs w:val="16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786"/>
        <w:gridCol w:w="4961"/>
      </w:tblGrid>
      <w:tr w:rsidR="000C3FAD" w:rsidRPr="00FF4E45" w14:paraId="58BEC944" w14:textId="77777777" w:rsidTr="00252B68">
        <w:tc>
          <w:tcPr>
            <w:tcW w:w="4786" w:type="dxa"/>
          </w:tcPr>
          <w:p w14:paraId="703F5404" w14:textId="77777777" w:rsidR="000C3FAD" w:rsidRPr="00FF4E45" w:rsidRDefault="000C3FAD" w:rsidP="00FA3ECA">
            <w:pPr>
              <w:spacing w:after="0" w:line="240" w:lineRule="auto"/>
              <w:rPr>
                <w:rFonts w:ascii="Times New Roman-Enco" w:hAnsi="Times New Roman-Enco" w:cs="Times New Roman-Enco"/>
                <w:b/>
                <w:sz w:val="19"/>
                <w:szCs w:val="19"/>
              </w:rPr>
            </w:pPr>
            <w:r w:rsidRPr="00FF4E45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t>Подрядчик:</w:t>
            </w:r>
            <w:r w:rsidRPr="00FF4E45">
              <w:rPr>
                <w:rFonts w:ascii="Times New Roman-Enco" w:hAnsi="Times New Roman-Enco" w:cs="Times New Roman-Enco"/>
                <w:b/>
                <w:sz w:val="19"/>
                <w:szCs w:val="19"/>
              </w:rPr>
              <w:t xml:space="preserve"> </w:t>
            </w:r>
          </w:p>
          <w:p w14:paraId="1C99B152" w14:textId="77777777" w:rsidR="00FF4E45" w:rsidRPr="00FF4E45" w:rsidRDefault="00FF4E45" w:rsidP="00FA3ECA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</w:p>
          <w:p w14:paraId="4F3448EB" w14:textId="77777777" w:rsidR="00FF4E45" w:rsidRPr="00FF4E45" w:rsidRDefault="00FF4E45" w:rsidP="00FA3ECA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</w:p>
          <w:p w14:paraId="23DE3DB5" w14:textId="77777777" w:rsidR="000C3FAD" w:rsidRDefault="00411A12" w:rsidP="00FA3ECA">
            <w:pPr>
              <w:tabs>
                <w:tab w:val="left" w:pos="0"/>
              </w:tabs>
              <w:spacing w:after="0" w:line="240" w:lineRule="auto"/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pPr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begin">
                <w:ffData>
                  <w:name w:val="ДолжПодр"/>
                  <w:enabled/>
                  <w:calcOnExit w:val="0"/>
                  <w:textInput>
                    <w:default w:val="ДолжПодр"/>
                  </w:textInput>
                </w:ffData>
              </w:fldChar>
            </w:r>
            <w:bookmarkStart w:id="6" w:name="ДолжПодр"/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instrText xml:space="preserve"> FORMTEXT </w:instrText>
            </w:r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r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separate"/>
            </w:r>
            <w:r>
              <w:rPr>
                <w:rFonts w:ascii="Times New Roman-Enco" w:hAnsi="Times New Roman-Enco" w:cs="Times New Roman-Enco"/>
                <w:b/>
                <w:bCs/>
                <w:noProof/>
                <w:sz w:val="19"/>
                <w:szCs w:val="19"/>
              </w:rPr>
              <w:t> </w:t>
            </w:r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end"/>
            </w:r>
            <w:bookmarkEnd w:id="6"/>
          </w:p>
          <w:p w14:paraId="68600419" w14:textId="77777777" w:rsidR="00A90CAA" w:rsidRDefault="00A90CAA" w:rsidP="00FA3ECA">
            <w:pPr>
              <w:tabs>
                <w:tab w:val="left" w:pos="0"/>
              </w:tabs>
              <w:spacing w:after="0" w:line="240" w:lineRule="auto"/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pPr>
          </w:p>
          <w:p w14:paraId="4BC858C5" w14:textId="77777777" w:rsidR="00A90CAA" w:rsidRDefault="00A90CAA" w:rsidP="00FA3ECA">
            <w:pPr>
              <w:tabs>
                <w:tab w:val="left" w:pos="0"/>
              </w:tabs>
              <w:spacing w:after="0" w:line="240" w:lineRule="auto"/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pPr>
          </w:p>
          <w:p w14:paraId="571648FA" w14:textId="77777777" w:rsidR="00A90CAA" w:rsidRDefault="00A90CAA" w:rsidP="00FA3ECA">
            <w:pPr>
              <w:tabs>
                <w:tab w:val="left" w:pos="0"/>
              </w:tabs>
              <w:spacing w:after="0" w:line="240" w:lineRule="auto"/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pPr>
          </w:p>
          <w:p w14:paraId="7EF3E893" w14:textId="77777777" w:rsidR="00A90CAA" w:rsidRDefault="00A90CAA" w:rsidP="00FA3ECA">
            <w:pPr>
              <w:tabs>
                <w:tab w:val="left" w:pos="0"/>
              </w:tabs>
              <w:spacing w:after="0" w:line="240" w:lineRule="auto"/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pPr>
          </w:p>
          <w:p w14:paraId="7F18BCDA" w14:textId="77777777" w:rsidR="00A90CAA" w:rsidRDefault="00A90CAA" w:rsidP="00FA3ECA">
            <w:pPr>
              <w:tabs>
                <w:tab w:val="left" w:pos="0"/>
              </w:tabs>
              <w:spacing w:after="0" w:line="240" w:lineRule="auto"/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pPr>
          </w:p>
          <w:p w14:paraId="745AB613" w14:textId="77777777" w:rsidR="00A90CAA" w:rsidRPr="00143777" w:rsidRDefault="00A90CAA" w:rsidP="00FA3ECA">
            <w:pPr>
              <w:tabs>
                <w:tab w:val="left" w:pos="0"/>
              </w:tabs>
              <w:spacing w:after="0" w:line="240" w:lineRule="auto"/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pPr>
          </w:p>
          <w:p w14:paraId="1FF21688" w14:textId="77777777" w:rsidR="000C3FAD" w:rsidRPr="00143777" w:rsidRDefault="000C3FAD" w:rsidP="00FA3ECA">
            <w:pPr>
              <w:tabs>
                <w:tab w:val="left" w:pos="0"/>
              </w:tabs>
              <w:spacing w:after="0" w:line="240" w:lineRule="auto"/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pPr>
          </w:p>
          <w:p w14:paraId="255727B7" w14:textId="12D5AB9A" w:rsidR="000C3FAD" w:rsidRPr="00FF4E45" w:rsidRDefault="000C3FAD" w:rsidP="00FA3ECA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  <w:r w:rsidRPr="00143777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t>_____________</w:t>
            </w:r>
            <w:r w:rsidR="00143777" w:rsidRPr="00143777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t>_</w:t>
            </w:r>
            <w:r w:rsidRPr="00143777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t>______/</w:t>
            </w:r>
            <w:r w:rsidR="00A90CAA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t>_____________</w:t>
            </w:r>
            <w:r w:rsidRPr="00143777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t>/</w:t>
            </w:r>
          </w:p>
        </w:tc>
        <w:tc>
          <w:tcPr>
            <w:tcW w:w="4961" w:type="dxa"/>
          </w:tcPr>
          <w:p w14:paraId="1B9B55D3" w14:textId="77777777" w:rsidR="000C3FAD" w:rsidRPr="00FF4E45" w:rsidRDefault="000C3FAD" w:rsidP="00FF4E45">
            <w:pPr>
              <w:spacing w:after="0" w:line="240" w:lineRule="auto"/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pPr>
            <w:r w:rsidRPr="00FF4E45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t xml:space="preserve">Заказчик:  </w:t>
            </w:r>
          </w:p>
          <w:p w14:paraId="313837ED" w14:textId="77777777" w:rsidR="00241BAF" w:rsidRPr="00DD565A" w:rsidRDefault="00282B29" w:rsidP="00241BAF">
            <w:pPr>
              <w:spacing w:after="0" w:line="240" w:lineRule="auto"/>
              <w:rPr>
                <w:rFonts w:ascii="Times New Roman-Enco" w:hAnsi="Times New Roman-Enco" w:cs="Times New Roman-Enco"/>
                <w:b/>
                <w:sz w:val="19"/>
                <w:szCs w:val="19"/>
                <w:highlight w:val="yellow"/>
              </w:rPr>
            </w:pPr>
            <w:r>
              <w:rPr>
                <w:rFonts w:ascii="Times New Roman-Enco" w:hAnsi="Times New Roman-Enco" w:cs="Times New Roman-Enco"/>
                <w:b/>
                <w:sz w:val="19"/>
                <w:szCs w:val="19"/>
              </w:rPr>
              <w:fldChar w:fldCharType="begin">
                <w:ffData>
                  <w:name w:val="СокрНаимЗак"/>
                  <w:enabled/>
                  <w:calcOnExit w:val="0"/>
                  <w:textInput>
                    <w:default w:val="СокрНаимЗак"/>
                  </w:textInput>
                </w:ffData>
              </w:fldChar>
            </w:r>
            <w:bookmarkStart w:id="7" w:name="СокрНаимЗак"/>
            <w:r>
              <w:rPr>
                <w:rFonts w:ascii="Times New Roman-Enco" w:hAnsi="Times New Roman-Enco" w:cs="Times New Roman-Enco"/>
                <w:b/>
                <w:sz w:val="19"/>
                <w:szCs w:val="19"/>
              </w:rPr>
              <w:instrText xml:space="preserve"> FORMTEXT </w:instrText>
            </w:r>
            <w:r>
              <w:rPr>
                <w:rFonts w:ascii="Times New Roman-Enco" w:hAnsi="Times New Roman-Enco" w:cs="Times New Roman-Enco"/>
                <w:b/>
                <w:sz w:val="19"/>
                <w:szCs w:val="19"/>
              </w:rPr>
            </w:r>
            <w:r>
              <w:rPr>
                <w:rFonts w:ascii="Times New Roman-Enco" w:hAnsi="Times New Roman-Enco" w:cs="Times New Roman-Enco"/>
                <w:b/>
                <w:sz w:val="19"/>
                <w:szCs w:val="19"/>
              </w:rPr>
              <w:fldChar w:fldCharType="separate"/>
            </w:r>
            <w:r>
              <w:rPr>
                <w:rFonts w:ascii="Times New Roman-Enco" w:hAnsi="Times New Roman-Enco" w:cs="Times New Roman-Enco"/>
                <w:b/>
                <w:noProof/>
                <w:sz w:val="19"/>
                <w:szCs w:val="19"/>
              </w:rPr>
              <w:t>ООО ИДК ЭНКО</w:t>
            </w:r>
            <w:r>
              <w:rPr>
                <w:rFonts w:ascii="Times New Roman-Enco" w:hAnsi="Times New Roman-Enco" w:cs="Times New Roman-Enco"/>
                <w:b/>
                <w:sz w:val="19"/>
                <w:szCs w:val="19"/>
              </w:rPr>
              <w:fldChar w:fldCharType="end"/>
            </w:r>
            <w:bookmarkEnd w:id="7"/>
          </w:p>
          <w:p w14:paraId="54C64262" w14:textId="77777777" w:rsidR="00FF4E45" w:rsidRPr="00411A12" w:rsidRDefault="00411A12" w:rsidP="00FF4E4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F6EA1">
              <w:rPr>
                <w:rFonts w:ascii="Times New Roman" w:hAnsi="Times New Roman"/>
                <w:sz w:val="19"/>
                <w:szCs w:val="19"/>
              </w:rPr>
              <w:fldChar w:fldCharType="begin">
                <w:ffData>
                  <w:name w:val="РеквЗак"/>
                  <w:enabled/>
                  <w:calcOnExit w:val="0"/>
                  <w:textInput>
                    <w:default w:val="РеквЗак"/>
                  </w:textInput>
                </w:ffData>
              </w:fldChar>
            </w:r>
            <w:bookmarkStart w:id="8" w:name="РеквЗак"/>
            <w:r w:rsidRPr="003F6EA1">
              <w:rPr>
                <w:rFonts w:ascii="Times New Roman" w:hAnsi="Times New Roman"/>
                <w:sz w:val="19"/>
                <w:szCs w:val="19"/>
              </w:rPr>
              <w:instrText xml:space="preserve"> FORMTEXT </w:instrText>
            </w:r>
            <w:r w:rsidRPr="003F6EA1">
              <w:rPr>
                <w:rFonts w:ascii="Times New Roman" w:hAnsi="Times New Roman"/>
                <w:sz w:val="19"/>
                <w:szCs w:val="19"/>
              </w:rPr>
            </w:r>
            <w:r w:rsidRPr="003F6EA1">
              <w:rPr>
                <w:rFonts w:ascii="Times New Roman" w:hAnsi="Times New Roman"/>
                <w:sz w:val="19"/>
                <w:szCs w:val="19"/>
              </w:rPr>
              <w:fldChar w:fldCharType="separate"/>
            </w:r>
            <w:r w:rsidRPr="003F6EA1">
              <w:rPr>
                <w:rFonts w:ascii="Times New Roman" w:hAnsi="Times New Roman"/>
                <w:noProof/>
                <w:sz w:val="19"/>
                <w:szCs w:val="19"/>
              </w:rPr>
              <w:t>ИНН 7202247691, КПП 720301001</w:t>
            </w:r>
            <w:r w:rsidRPr="003F6EA1">
              <w:rPr>
                <w:rFonts w:ascii="Times New Roman" w:hAnsi="Times New Roman"/>
                <w:noProof/>
                <w:sz w:val="19"/>
                <w:szCs w:val="19"/>
              </w:rPr>
              <w:br/>
              <w:t>ОГРН 1137232029890</w:t>
            </w:r>
            <w:r w:rsidRPr="003F6EA1">
              <w:rPr>
                <w:rFonts w:ascii="Times New Roman" w:hAnsi="Times New Roman"/>
                <w:noProof/>
                <w:sz w:val="19"/>
                <w:szCs w:val="19"/>
              </w:rPr>
              <w:br/>
              <w:t>Юр. адрес: 625003, Тюменская область, г.о. город Тюмень, г Тюмень, ул Перекопская, д. 19, этаж 5</w:t>
            </w:r>
            <w:r w:rsidRPr="003F6EA1">
              <w:rPr>
                <w:rFonts w:ascii="Times New Roman" w:hAnsi="Times New Roman"/>
                <w:noProof/>
                <w:sz w:val="19"/>
                <w:szCs w:val="19"/>
              </w:rPr>
              <w:br/>
              <w:t>Р/с 40702810867100044217</w:t>
            </w:r>
            <w:r w:rsidRPr="003F6EA1">
              <w:rPr>
                <w:rFonts w:ascii="Times New Roman" w:hAnsi="Times New Roman"/>
                <w:noProof/>
                <w:sz w:val="19"/>
                <w:szCs w:val="19"/>
              </w:rPr>
              <w:br/>
              <w:t>в ЗАПАДНО-СИБИРСКОЕ ОТДЕЛЕНИЕ№8647 ПАО СБЕРБАНК</w:t>
            </w:r>
            <w:r w:rsidRPr="003F6EA1">
              <w:rPr>
                <w:rFonts w:ascii="Times New Roman" w:hAnsi="Times New Roman"/>
                <w:noProof/>
                <w:sz w:val="19"/>
                <w:szCs w:val="19"/>
              </w:rPr>
              <w:br/>
              <w:t>БИК 047102651</w:t>
            </w:r>
            <w:r w:rsidRPr="003F6EA1">
              <w:rPr>
                <w:rFonts w:ascii="Times New Roman" w:hAnsi="Times New Roman"/>
                <w:noProof/>
                <w:sz w:val="19"/>
                <w:szCs w:val="19"/>
              </w:rPr>
              <w:br/>
              <w:t>к/с 30101810800000000651</w:t>
            </w:r>
            <w:r w:rsidRPr="003F6EA1">
              <w:rPr>
                <w:rFonts w:ascii="Times New Roman" w:hAnsi="Times New Roman"/>
                <w:sz w:val="19"/>
                <w:szCs w:val="19"/>
              </w:rPr>
              <w:fldChar w:fldCharType="end"/>
            </w:r>
            <w:bookmarkEnd w:id="8"/>
          </w:p>
          <w:p w14:paraId="54ED87C9" w14:textId="77777777" w:rsidR="00411A12" w:rsidRDefault="00411A12" w:rsidP="00FF4E4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14:paraId="209E2B42" w14:textId="77777777" w:rsidR="00FA3ECA" w:rsidRPr="00143777" w:rsidRDefault="00411A12" w:rsidP="00FF4E45">
            <w:pPr>
              <w:spacing w:after="0" w:line="240" w:lineRule="auto"/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pPr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begin">
                <w:ffData>
                  <w:name w:val="ДолжЗак"/>
                  <w:enabled/>
                  <w:calcOnExit w:val="0"/>
                  <w:textInput>
                    <w:default w:val="ДолжЗак"/>
                  </w:textInput>
                </w:ffData>
              </w:fldChar>
            </w:r>
            <w:bookmarkStart w:id="9" w:name="ДолжЗак"/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instrText xml:space="preserve"> FORMTEXT </w:instrText>
            </w:r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r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separate"/>
            </w:r>
            <w:r>
              <w:rPr>
                <w:rFonts w:ascii="Times New Roman-Enco" w:hAnsi="Times New Roman-Enco" w:cs="Times New Roman-Enco"/>
                <w:b/>
                <w:bCs/>
                <w:noProof/>
                <w:sz w:val="19"/>
                <w:szCs w:val="19"/>
              </w:rPr>
              <w:t> </w:t>
            </w:r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end"/>
            </w:r>
            <w:bookmarkEnd w:id="9"/>
          </w:p>
          <w:p w14:paraId="6EEE4091" w14:textId="77777777" w:rsidR="00FA3ECA" w:rsidRPr="00143777" w:rsidRDefault="00FA3ECA" w:rsidP="00FF4E45">
            <w:pPr>
              <w:spacing w:after="0" w:line="240" w:lineRule="auto"/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pPr>
          </w:p>
          <w:p w14:paraId="452FE05A" w14:textId="77777777" w:rsidR="000C3FAD" w:rsidRPr="00FF4E45" w:rsidRDefault="00FA3ECA" w:rsidP="00FF4E45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  <w:r w:rsidRPr="00143777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t>_____________________ /</w:t>
            </w:r>
            <w:r w:rsidR="00411A12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begin">
                <w:ffData>
                  <w:name w:val="ФИОЗак"/>
                  <w:enabled/>
                  <w:calcOnExit w:val="0"/>
                  <w:textInput>
                    <w:default w:val="ФИОЗак"/>
                  </w:textInput>
                </w:ffData>
              </w:fldChar>
            </w:r>
            <w:bookmarkStart w:id="10" w:name="ФИОЗак"/>
            <w:r w:rsidR="00411A12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instrText xml:space="preserve"> FORMTEXT </w:instrText>
            </w:r>
            <w:r w:rsidR="00411A12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r>
            <w:r w:rsidR="00411A12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separate"/>
            </w:r>
            <w:r w:rsidR="00411A12">
              <w:rPr>
                <w:rFonts w:ascii="Times New Roman-Enco" w:hAnsi="Times New Roman-Enco" w:cs="Times New Roman-Enco"/>
                <w:b/>
                <w:bCs/>
                <w:noProof/>
                <w:sz w:val="19"/>
                <w:szCs w:val="19"/>
              </w:rPr>
              <w:t>С.И. Ярков</w:t>
            </w:r>
            <w:r w:rsidR="00411A12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end"/>
            </w:r>
            <w:bookmarkEnd w:id="10"/>
            <w:r w:rsidRPr="00143777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t>/</w:t>
            </w:r>
          </w:p>
        </w:tc>
      </w:tr>
    </w:tbl>
    <w:p w14:paraId="2A3C171D" w14:textId="77777777" w:rsidR="006E29C1" w:rsidRPr="008A3376" w:rsidRDefault="006E29C1" w:rsidP="00FA3ECA">
      <w:pPr>
        <w:spacing w:after="0" w:line="240" w:lineRule="auto"/>
        <w:jc w:val="right"/>
        <w:rPr>
          <w:rFonts w:ascii="Times New Roman-Enco" w:hAnsi="Times New Roman-Enco" w:cs="Times New Roman-Enco"/>
          <w:sz w:val="19"/>
          <w:szCs w:val="19"/>
        </w:rPr>
      </w:pPr>
    </w:p>
    <w:p w14:paraId="5E4F6C1B" w14:textId="77777777" w:rsidR="00373F0A" w:rsidRPr="008A3376" w:rsidRDefault="00373F0A" w:rsidP="00FA3ECA">
      <w:pPr>
        <w:spacing w:after="0" w:line="240" w:lineRule="auto"/>
        <w:rPr>
          <w:rFonts w:ascii="Times New Roman-Enco" w:hAnsi="Times New Roman-Enco" w:cs="Times New Roman-Enco"/>
          <w:b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sz w:val="19"/>
          <w:szCs w:val="19"/>
        </w:rPr>
        <w:t xml:space="preserve">Согласовано: </w:t>
      </w:r>
    </w:p>
    <w:p w14:paraId="27F326F8" w14:textId="77777777" w:rsidR="00373F0A" w:rsidRPr="008A3376" w:rsidRDefault="00373F0A" w:rsidP="00FA3ECA">
      <w:pPr>
        <w:spacing w:after="0" w:line="240" w:lineRule="auto"/>
        <w:rPr>
          <w:rFonts w:ascii="Times New Roman-Enco" w:hAnsi="Times New Roman-Enco" w:cs="Times New Roman-Enco"/>
          <w:b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sz w:val="19"/>
          <w:szCs w:val="19"/>
        </w:rPr>
        <w:t>ООО «Технический заказчик ЭНКО»</w:t>
      </w:r>
    </w:p>
    <w:p w14:paraId="21F2E473" w14:textId="77777777" w:rsidR="00373F0A" w:rsidRPr="008A3376" w:rsidRDefault="00373F0A" w:rsidP="00FA3ECA">
      <w:pPr>
        <w:spacing w:after="0" w:line="240" w:lineRule="auto"/>
        <w:rPr>
          <w:rFonts w:ascii="Times New Roman-Enco" w:hAnsi="Times New Roman-Enco" w:cs="Times New Roman-Enco"/>
          <w:sz w:val="19"/>
          <w:szCs w:val="19"/>
        </w:rPr>
      </w:pPr>
    </w:p>
    <w:p w14:paraId="7E32D23C" w14:textId="77777777" w:rsidR="00373F0A" w:rsidRPr="008A3376" w:rsidRDefault="00373F0A" w:rsidP="00FA3ECA">
      <w:pPr>
        <w:spacing w:after="0" w:line="240" w:lineRule="auto"/>
        <w:rPr>
          <w:rFonts w:ascii="Times New Roman-Enco" w:hAnsi="Times New Roman-Enco" w:cs="Times New Roman-Enco"/>
          <w:sz w:val="19"/>
          <w:szCs w:val="19"/>
        </w:rPr>
      </w:pPr>
    </w:p>
    <w:p w14:paraId="7EB84C6B" w14:textId="7984B230" w:rsidR="00373F0A" w:rsidRPr="008A3376" w:rsidRDefault="00373F0A" w:rsidP="00FA3ECA">
      <w:pPr>
        <w:spacing w:after="0" w:line="240" w:lineRule="auto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____________________/</w:t>
      </w:r>
      <w:r w:rsidR="00804839">
        <w:rPr>
          <w:rFonts w:ascii="Times New Roman-Enco" w:hAnsi="Times New Roman-Enco" w:cs="Times New Roman-Enco"/>
          <w:sz w:val="19"/>
          <w:szCs w:val="19"/>
        </w:rPr>
        <w:fldChar w:fldCharType="begin">
          <w:ffData>
            <w:name w:val="ТехЗакИмя"/>
            <w:enabled/>
            <w:calcOnExit w:val="0"/>
            <w:textInput>
              <w:default w:val="ТехЗакИмя"/>
            </w:textInput>
          </w:ffData>
        </w:fldChar>
      </w:r>
      <w:bookmarkStart w:id="11" w:name="ТехЗакИмя"/>
      <w:r w:rsidR="00804839">
        <w:rPr>
          <w:rFonts w:ascii="Times New Roman-Enco" w:hAnsi="Times New Roman-Enco" w:cs="Times New Roman-Enco"/>
          <w:sz w:val="19"/>
          <w:szCs w:val="19"/>
        </w:rPr>
        <w:instrText xml:space="preserve"> FORMTEXT </w:instrText>
      </w:r>
      <w:r w:rsidR="00804839">
        <w:rPr>
          <w:rFonts w:ascii="Times New Roman-Enco" w:hAnsi="Times New Roman-Enco" w:cs="Times New Roman-Enco"/>
          <w:sz w:val="19"/>
          <w:szCs w:val="19"/>
        </w:rPr>
      </w:r>
      <w:r w:rsidR="00804839">
        <w:rPr>
          <w:rFonts w:ascii="Times New Roman-Enco" w:hAnsi="Times New Roman-Enco" w:cs="Times New Roman-Enco"/>
          <w:sz w:val="19"/>
          <w:szCs w:val="19"/>
        </w:rPr>
        <w:fldChar w:fldCharType="separate"/>
      </w:r>
      <w:r w:rsidR="00804839">
        <w:rPr>
          <w:rFonts w:ascii="Times New Roman-Enco" w:hAnsi="Times New Roman-Enco" w:cs="Times New Roman-Enco"/>
          <w:noProof/>
          <w:sz w:val="19"/>
          <w:szCs w:val="19"/>
        </w:rPr>
        <w:t>С.И. Ярков</w:t>
      </w:r>
      <w:r w:rsidR="00804839">
        <w:rPr>
          <w:rFonts w:ascii="Times New Roman-Enco" w:hAnsi="Times New Roman-Enco" w:cs="Times New Roman-Enco"/>
          <w:sz w:val="19"/>
          <w:szCs w:val="19"/>
        </w:rPr>
        <w:fldChar w:fldCharType="end"/>
      </w:r>
      <w:bookmarkEnd w:id="11"/>
      <w:r w:rsidR="00804839" w:rsidRPr="00143777">
        <w:rPr>
          <w:rFonts w:ascii="Times New Roman-Enco" w:hAnsi="Times New Roman-Enco" w:cs="Times New Roman-Enco"/>
          <w:b/>
          <w:bCs/>
          <w:sz w:val="19"/>
          <w:szCs w:val="19"/>
        </w:rPr>
        <w:t>/</w:t>
      </w:r>
    </w:p>
    <w:p w14:paraId="7F589230" w14:textId="77777777" w:rsidR="00301B7E" w:rsidRDefault="00301B7E" w:rsidP="00301B7E">
      <w:pPr>
        <w:spacing w:after="0" w:line="240" w:lineRule="auto"/>
        <w:jc w:val="center"/>
        <w:outlineLvl w:val="0"/>
        <w:rPr>
          <w:rFonts w:ascii="Times New Roman-Enco" w:hAnsi="Times New Roman-Enco" w:cs="Times New Roman-Enco"/>
          <w:b/>
          <w:color w:val="000000"/>
          <w:sz w:val="19"/>
          <w:szCs w:val="19"/>
        </w:rPr>
      </w:pPr>
    </w:p>
    <w:p w14:paraId="03ED3C3E" w14:textId="77777777" w:rsidR="00301B7E" w:rsidRDefault="00301B7E" w:rsidP="00301B7E">
      <w:pPr>
        <w:spacing w:after="0" w:line="240" w:lineRule="auto"/>
        <w:jc w:val="center"/>
        <w:outlineLvl w:val="0"/>
        <w:rPr>
          <w:rFonts w:ascii="Times New Roman-Enco" w:hAnsi="Times New Roman-Enco" w:cs="Times New Roman-Enco"/>
          <w:b/>
          <w:color w:val="000000"/>
          <w:sz w:val="19"/>
          <w:szCs w:val="19"/>
        </w:rPr>
      </w:pPr>
    </w:p>
    <w:p w14:paraId="3F2CD34A" w14:textId="77777777" w:rsidR="006E29C1" w:rsidRPr="00DD565A" w:rsidRDefault="006E29C1" w:rsidP="00FA3ECA">
      <w:pPr>
        <w:widowControl w:val="0"/>
        <w:autoSpaceDE w:val="0"/>
        <w:autoSpaceDN w:val="0"/>
        <w:adjustRightInd w:val="0"/>
        <w:spacing w:after="0" w:line="240" w:lineRule="auto"/>
        <w:ind w:left="2880" w:firstLine="720"/>
        <w:jc w:val="right"/>
        <w:rPr>
          <w:rFonts w:ascii="Times New Roman-Enco" w:hAnsi="Times New Roman-Enco" w:cs="Times New Roman-Enco"/>
          <w:b/>
          <w:sz w:val="19"/>
          <w:szCs w:val="19"/>
          <w:highlight w:val="yellow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br w:type="page"/>
      </w:r>
      <w:r w:rsidRPr="008A3376">
        <w:rPr>
          <w:rFonts w:ascii="Times New Roman-Enco" w:hAnsi="Times New Roman-Enco" w:cs="Times New Roman-Enco"/>
          <w:b/>
          <w:sz w:val="19"/>
          <w:szCs w:val="19"/>
        </w:rPr>
        <w:lastRenderedPageBreak/>
        <w:t xml:space="preserve">Приложение № </w:t>
      </w:r>
      <w:r w:rsidRPr="00411A12">
        <w:rPr>
          <w:rFonts w:ascii="Times New Roman-Enco" w:hAnsi="Times New Roman-Enco" w:cs="Times New Roman-Enco"/>
          <w:b/>
          <w:sz w:val="19"/>
          <w:szCs w:val="19"/>
        </w:rPr>
        <w:t>2</w:t>
      </w:r>
    </w:p>
    <w:p w14:paraId="35B2A3A3" w14:textId="09C26798" w:rsidR="006E29C1" w:rsidRPr="008B195A" w:rsidRDefault="006E29C1" w:rsidP="00301B7E">
      <w:pPr>
        <w:widowControl w:val="0"/>
        <w:autoSpaceDE w:val="0"/>
        <w:autoSpaceDN w:val="0"/>
        <w:adjustRightInd w:val="0"/>
        <w:spacing w:after="0" w:line="240" w:lineRule="auto"/>
        <w:ind w:left="2880"/>
        <w:jc w:val="right"/>
        <w:rPr>
          <w:rFonts w:ascii="Times New Roman-Enco" w:hAnsi="Times New Roman-Enco" w:cs="Times New Roman-Enco"/>
          <w:b/>
          <w:sz w:val="19"/>
          <w:szCs w:val="19"/>
        </w:rPr>
      </w:pPr>
      <w:r w:rsidRPr="008B195A">
        <w:rPr>
          <w:rFonts w:ascii="Times New Roman-Enco" w:hAnsi="Times New Roman-Enco" w:cs="Times New Roman-Enco"/>
          <w:sz w:val="19"/>
          <w:szCs w:val="19"/>
        </w:rPr>
        <w:t>к договору подряда №</w:t>
      </w:r>
      <w:r w:rsidR="00A90CAA">
        <w:rPr>
          <w:rFonts w:ascii="Times New Roman-Enco" w:hAnsi="Times New Roman-Enco" w:cs="Times New Roman-Enco"/>
          <w:b/>
          <w:sz w:val="19"/>
          <w:szCs w:val="19"/>
        </w:rPr>
        <w:t>________</w:t>
      </w:r>
      <w:r w:rsidR="00FC040A" w:rsidRPr="008B195A">
        <w:rPr>
          <w:rFonts w:ascii="Times New Roman-Enco" w:hAnsi="Times New Roman-Enco" w:cs="Times New Roman-Enco"/>
          <w:sz w:val="19"/>
          <w:szCs w:val="19"/>
        </w:rPr>
        <w:t xml:space="preserve"> от </w:t>
      </w:r>
      <w:r w:rsidR="00A90CAA">
        <w:rPr>
          <w:rFonts w:ascii="Times New Roman-Enco" w:hAnsi="Times New Roman-Enco" w:cs="Times New Roman-Enco"/>
          <w:b/>
          <w:sz w:val="19"/>
          <w:szCs w:val="19"/>
        </w:rPr>
        <w:t>2026</w:t>
      </w:r>
      <w:r w:rsidR="00FC040A" w:rsidRPr="008B195A">
        <w:rPr>
          <w:rFonts w:ascii="Times New Roman-Enco" w:hAnsi="Times New Roman-Enco" w:cs="Times New Roman-Enco"/>
          <w:sz w:val="19"/>
          <w:szCs w:val="19"/>
        </w:rPr>
        <w:t>г.</w:t>
      </w:r>
    </w:p>
    <w:p w14:paraId="213C7151" w14:textId="77777777" w:rsidR="006E29C1" w:rsidRPr="008A3376" w:rsidRDefault="006E29C1" w:rsidP="00FA3E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-Enco" w:hAnsi="Times New Roman-Enco" w:cs="Times New Roman-Enco"/>
          <w:sz w:val="19"/>
          <w:szCs w:val="19"/>
        </w:rPr>
      </w:pPr>
    </w:p>
    <w:p w14:paraId="26D406BF" w14:textId="77777777" w:rsidR="006E29C1" w:rsidRPr="008A3376" w:rsidRDefault="006E29C1" w:rsidP="00FA3E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-Enco" w:hAnsi="Times New Roman-Enco" w:cs="Times New Roman-Enco"/>
          <w:b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sz w:val="19"/>
          <w:szCs w:val="19"/>
        </w:rPr>
        <w:t>АКТ</w:t>
      </w:r>
    </w:p>
    <w:p w14:paraId="2F138A74" w14:textId="77777777" w:rsidR="006E29C1" w:rsidRPr="008A3376" w:rsidRDefault="006E29C1" w:rsidP="00FA3E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-Enco" w:hAnsi="Times New Roman-Enco" w:cs="Times New Roman-Enco"/>
          <w:b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sz w:val="19"/>
          <w:szCs w:val="19"/>
        </w:rPr>
        <w:t>ПРИЕМА - ПЕРЕДАЧИ МЕСТА ПРОИЗВОДСТВА РАБОТ</w:t>
      </w:r>
    </w:p>
    <w:p w14:paraId="1BB35F68" w14:textId="77777777" w:rsidR="006E29C1" w:rsidRPr="008A3376" w:rsidRDefault="006E29C1" w:rsidP="00FA3E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-Enco" w:hAnsi="Times New Roman-Enco" w:cs="Times New Roman-Enco"/>
          <w:sz w:val="19"/>
          <w:szCs w:val="19"/>
        </w:rPr>
      </w:pPr>
    </w:p>
    <w:p w14:paraId="4B5FD566" w14:textId="31F99ACB" w:rsidR="006E29C1" w:rsidRPr="00301B7E" w:rsidRDefault="006E29C1" w:rsidP="00FA3E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-Enco" w:hAnsi="Times New Roman-Enco" w:cs="Times New Roman-Enco"/>
          <w:b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г. Тюмень</w:t>
      </w:r>
      <w:r w:rsidRPr="008A3376">
        <w:rPr>
          <w:rFonts w:ascii="Times New Roman-Enco" w:hAnsi="Times New Roman-Enco" w:cs="Times New Roman-Enco"/>
          <w:sz w:val="19"/>
          <w:szCs w:val="19"/>
        </w:rPr>
        <w:tab/>
      </w:r>
      <w:r w:rsidRPr="008A3376">
        <w:rPr>
          <w:rFonts w:ascii="Times New Roman-Enco" w:hAnsi="Times New Roman-Enco" w:cs="Times New Roman-Enco"/>
          <w:sz w:val="19"/>
          <w:szCs w:val="19"/>
        </w:rPr>
        <w:tab/>
      </w:r>
      <w:r w:rsidRPr="008A3376">
        <w:rPr>
          <w:rFonts w:ascii="Times New Roman-Enco" w:hAnsi="Times New Roman-Enco" w:cs="Times New Roman-Enco"/>
          <w:sz w:val="19"/>
          <w:szCs w:val="19"/>
        </w:rPr>
        <w:tab/>
      </w:r>
      <w:r w:rsidRPr="008A3376">
        <w:rPr>
          <w:rFonts w:ascii="Times New Roman-Enco" w:hAnsi="Times New Roman-Enco" w:cs="Times New Roman-Enco"/>
          <w:sz w:val="19"/>
          <w:szCs w:val="19"/>
        </w:rPr>
        <w:tab/>
      </w:r>
      <w:r w:rsidRPr="008A3376">
        <w:rPr>
          <w:rFonts w:ascii="Times New Roman-Enco" w:hAnsi="Times New Roman-Enco" w:cs="Times New Roman-Enco"/>
          <w:sz w:val="19"/>
          <w:szCs w:val="19"/>
        </w:rPr>
        <w:tab/>
      </w:r>
      <w:r w:rsidRPr="008A3376">
        <w:rPr>
          <w:rFonts w:ascii="Times New Roman-Enco" w:hAnsi="Times New Roman-Enco" w:cs="Times New Roman-Enco"/>
          <w:sz w:val="19"/>
          <w:szCs w:val="19"/>
        </w:rPr>
        <w:tab/>
        <w:t xml:space="preserve">                                                                </w:t>
      </w:r>
      <w:r w:rsidR="00A90CAA">
        <w:rPr>
          <w:rFonts w:ascii="Times New Roman-Enco" w:hAnsi="Times New Roman-Enco" w:cs="Times New Roman-Enco"/>
          <w:b/>
          <w:sz w:val="19"/>
          <w:szCs w:val="19"/>
        </w:rPr>
        <w:t>2026</w:t>
      </w:r>
      <w:r w:rsidR="000C3FAD" w:rsidRPr="008B195A">
        <w:rPr>
          <w:rFonts w:ascii="Times New Roman-Enco" w:hAnsi="Times New Roman-Enco" w:cs="Times New Roman-Enco"/>
          <w:color w:val="000000"/>
          <w:sz w:val="19"/>
          <w:szCs w:val="19"/>
        </w:rPr>
        <w:t xml:space="preserve"> г.</w:t>
      </w:r>
    </w:p>
    <w:p w14:paraId="368A81DF" w14:textId="77777777" w:rsidR="000C3FAD" w:rsidRPr="008A3376" w:rsidRDefault="000C3FAD" w:rsidP="00FA3E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-Enco" w:hAnsi="Times New Roman-Enco" w:cs="Times New Roman-Enco"/>
          <w:b/>
          <w:sz w:val="19"/>
          <w:szCs w:val="19"/>
        </w:rPr>
      </w:pPr>
    </w:p>
    <w:p w14:paraId="7AA51D5A" w14:textId="77777777" w:rsidR="00FC040A" w:rsidRPr="00411A12" w:rsidRDefault="00282B29" w:rsidP="00411A12">
      <w:pPr>
        <w:spacing w:after="0" w:line="240" w:lineRule="auto"/>
        <w:ind w:firstLine="708"/>
        <w:jc w:val="both"/>
        <w:rPr>
          <w:rFonts w:ascii="Times New Roman-Enco" w:hAnsi="Times New Roman-Enco" w:cs="Times New Roman-Enco"/>
          <w:bCs/>
          <w:sz w:val="19"/>
          <w:szCs w:val="19"/>
        </w:rPr>
      </w:pPr>
      <w:r>
        <w:rPr>
          <w:rFonts w:ascii="Times New Roman-Enco" w:hAnsi="Times New Roman-Enco" w:cs="Times New Roman-Enco"/>
          <w:b/>
          <w:sz w:val="19"/>
          <w:szCs w:val="19"/>
        </w:rPr>
        <w:fldChar w:fldCharType="begin">
          <w:ffData>
            <w:name w:val="ПолнНаимЗак2"/>
            <w:enabled/>
            <w:calcOnExit w:val="0"/>
            <w:textInput>
              <w:default w:val="ПолнНаимЗак2"/>
            </w:textInput>
          </w:ffData>
        </w:fldChar>
      </w:r>
      <w:bookmarkStart w:id="12" w:name="ПолнНаимЗак2"/>
      <w:r>
        <w:rPr>
          <w:rFonts w:ascii="Times New Roman-Enco" w:hAnsi="Times New Roman-Enco" w:cs="Times New Roman-Enco"/>
          <w:b/>
          <w:sz w:val="19"/>
          <w:szCs w:val="19"/>
        </w:rPr>
        <w:instrText xml:space="preserve"> FORMTEXT </w:instrText>
      </w:r>
      <w:r>
        <w:rPr>
          <w:rFonts w:ascii="Times New Roman-Enco" w:hAnsi="Times New Roman-Enco" w:cs="Times New Roman-Enco"/>
          <w:b/>
          <w:sz w:val="19"/>
          <w:szCs w:val="19"/>
        </w:rPr>
      </w:r>
      <w:r>
        <w:rPr>
          <w:rFonts w:ascii="Times New Roman-Enco" w:hAnsi="Times New Roman-Enco" w:cs="Times New Roman-Enco"/>
          <w:b/>
          <w:sz w:val="19"/>
          <w:szCs w:val="19"/>
        </w:rPr>
        <w:fldChar w:fldCharType="separate"/>
      </w:r>
      <w:r>
        <w:rPr>
          <w:rFonts w:ascii="Times New Roman-Enco" w:hAnsi="Times New Roman-Enco" w:cs="Times New Roman-Enco"/>
          <w:b/>
          <w:noProof/>
          <w:sz w:val="19"/>
          <w:szCs w:val="19"/>
        </w:rPr>
        <w:t>Общество с ограниченной ответственностью СПЕЦИАЛИЗИРОВАННЫЙ ЗАСТРОЙЩИК ИНВЕСТИЦИОННАЯ ДЕВЕЛОПЕРСКАЯ КОМПАНИЯ ЭНКО</w:t>
      </w:r>
      <w:r>
        <w:rPr>
          <w:rFonts w:ascii="Times New Roman-Enco" w:hAnsi="Times New Roman-Enco" w:cs="Times New Roman-Enco"/>
          <w:b/>
          <w:sz w:val="19"/>
          <w:szCs w:val="19"/>
        </w:rPr>
        <w:fldChar w:fldCharType="end"/>
      </w:r>
      <w:bookmarkEnd w:id="12"/>
      <w:r w:rsidR="00FC040A" w:rsidRPr="00411A12">
        <w:rPr>
          <w:rFonts w:ascii="Times New Roman-Enco" w:hAnsi="Times New Roman-Enco" w:cs="Times New Roman-Enco"/>
          <w:bCs/>
          <w:sz w:val="19"/>
          <w:szCs w:val="19"/>
        </w:rPr>
        <w:t xml:space="preserve">, именуемое в дальнейшем </w:t>
      </w:r>
      <w:r w:rsidR="00FC040A" w:rsidRPr="00411A12">
        <w:rPr>
          <w:rFonts w:ascii="Times New Roman-Enco" w:hAnsi="Times New Roman-Enco" w:cs="Times New Roman-Enco"/>
          <w:b/>
          <w:sz w:val="19"/>
          <w:szCs w:val="19"/>
        </w:rPr>
        <w:t>«Заказчик»</w:t>
      </w:r>
      <w:r w:rsidR="00FC040A" w:rsidRPr="00411A12">
        <w:rPr>
          <w:rFonts w:ascii="Times New Roman-Enco" w:hAnsi="Times New Roman-Enco" w:cs="Times New Roman-Enco"/>
          <w:bCs/>
          <w:sz w:val="19"/>
          <w:szCs w:val="19"/>
        </w:rPr>
        <w:t xml:space="preserve">, </w:t>
      </w:r>
      <w:r w:rsidR="00411A12">
        <w:rPr>
          <w:rFonts w:ascii="Times New Roman-Enco" w:hAnsi="Times New Roman-Enco" w:cs="Times New Roman-Enco"/>
          <w:bCs/>
          <w:sz w:val="19"/>
          <w:szCs w:val="19"/>
        </w:rPr>
        <w:fldChar w:fldCharType="begin">
          <w:ffData>
            <w:name w:val="вЛицеЗак2"/>
            <w:enabled/>
            <w:calcOnExit w:val="0"/>
            <w:textInput>
              <w:default w:val="вЛицеЗак2"/>
            </w:textInput>
          </w:ffData>
        </w:fldChar>
      </w:r>
      <w:bookmarkStart w:id="13" w:name="вЛицеЗак2"/>
      <w:r w:rsidR="00411A12">
        <w:rPr>
          <w:rFonts w:ascii="Times New Roman-Enco" w:hAnsi="Times New Roman-Enco" w:cs="Times New Roman-Enco"/>
          <w:bCs/>
          <w:sz w:val="19"/>
          <w:szCs w:val="19"/>
        </w:rPr>
        <w:instrText xml:space="preserve"> FORMTEXT </w:instrText>
      </w:r>
      <w:r w:rsidR="00411A12">
        <w:rPr>
          <w:rFonts w:ascii="Times New Roman-Enco" w:hAnsi="Times New Roman-Enco" w:cs="Times New Roman-Enco"/>
          <w:bCs/>
          <w:sz w:val="19"/>
          <w:szCs w:val="19"/>
        </w:rPr>
      </w:r>
      <w:r w:rsidR="00411A12">
        <w:rPr>
          <w:rFonts w:ascii="Times New Roman-Enco" w:hAnsi="Times New Roman-Enco" w:cs="Times New Roman-Enco"/>
          <w:bCs/>
          <w:sz w:val="19"/>
          <w:szCs w:val="19"/>
        </w:rPr>
        <w:fldChar w:fldCharType="separate"/>
      </w:r>
      <w:r w:rsidR="00411A12">
        <w:rPr>
          <w:rFonts w:ascii="Times New Roman-Enco" w:hAnsi="Times New Roman-Enco" w:cs="Times New Roman-Enco"/>
          <w:bCs/>
          <w:noProof/>
          <w:sz w:val="19"/>
          <w:szCs w:val="19"/>
        </w:rPr>
        <w:t>в лице Яркова Сергея Ивановича, действующего на основании доверенности</w:t>
      </w:r>
      <w:r w:rsidR="00411A12">
        <w:rPr>
          <w:rFonts w:ascii="Times New Roman-Enco" w:hAnsi="Times New Roman-Enco" w:cs="Times New Roman-Enco"/>
          <w:bCs/>
          <w:sz w:val="19"/>
          <w:szCs w:val="19"/>
        </w:rPr>
        <w:fldChar w:fldCharType="end"/>
      </w:r>
      <w:bookmarkEnd w:id="13"/>
      <w:r w:rsidR="00FC040A" w:rsidRPr="00411A12">
        <w:rPr>
          <w:rFonts w:ascii="Times New Roman-Enco" w:hAnsi="Times New Roman-Enco" w:cs="Times New Roman-Enco"/>
          <w:bCs/>
          <w:sz w:val="19"/>
          <w:szCs w:val="19"/>
        </w:rPr>
        <w:t>, и</w:t>
      </w:r>
    </w:p>
    <w:p w14:paraId="2B6401A1" w14:textId="17635AB9" w:rsidR="00373F0A" w:rsidRPr="008A3376" w:rsidRDefault="00FC040A" w:rsidP="00FC040A">
      <w:pPr>
        <w:spacing w:after="0" w:line="240" w:lineRule="auto"/>
        <w:jc w:val="both"/>
        <w:rPr>
          <w:rFonts w:ascii="Times New Roman-Enco" w:hAnsi="Times New Roman-Enco" w:cs="Times New Roman-Enco"/>
          <w:color w:val="000000"/>
          <w:sz w:val="19"/>
          <w:szCs w:val="19"/>
        </w:rPr>
      </w:pP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ab/>
      </w:r>
      <w:r w:rsidR="00A90CAA">
        <w:rPr>
          <w:rFonts w:ascii="Times New Roman-Enco" w:hAnsi="Times New Roman-Enco" w:cs="Times New Roman-Enco"/>
          <w:b/>
          <w:sz w:val="19"/>
          <w:szCs w:val="19"/>
        </w:rPr>
        <w:t>_______________________________________________</w:t>
      </w:r>
      <w:r w:rsidRPr="00870437">
        <w:rPr>
          <w:rFonts w:ascii="Times New Roman-Enco" w:hAnsi="Times New Roman-Enco" w:cs="Times New Roman-Enco"/>
          <w:sz w:val="19"/>
          <w:szCs w:val="19"/>
        </w:rPr>
        <w:t>, именуем</w:t>
      </w:r>
      <w:r>
        <w:rPr>
          <w:rFonts w:ascii="Times New Roman-Enco" w:hAnsi="Times New Roman-Enco" w:cs="Times New Roman-Enco"/>
          <w:sz w:val="19"/>
          <w:szCs w:val="19"/>
        </w:rPr>
        <w:t>ый</w:t>
      </w:r>
      <w:r w:rsidRPr="00870437">
        <w:rPr>
          <w:rFonts w:ascii="Times New Roman-Enco" w:hAnsi="Times New Roman-Enco" w:cs="Times New Roman-Enco"/>
          <w:sz w:val="19"/>
          <w:szCs w:val="19"/>
        </w:rPr>
        <w:t xml:space="preserve"> в дальнейшем </w:t>
      </w:r>
      <w:r w:rsidRPr="00870437">
        <w:rPr>
          <w:rFonts w:ascii="Times New Roman-Enco" w:hAnsi="Times New Roman-Enco" w:cs="Times New Roman-Enco"/>
          <w:b/>
          <w:sz w:val="19"/>
          <w:szCs w:val="19"/>
        </w:rPr>
        <w:t>«Подрядчик»,</w:t>
      </w:r>
      <w:r w:rsidRPr="00870437">
        <w:rPr>
          <w:rFonts w:ascii="Times New Roman-Enco" w:hAnsi="Times New Roman-Enco" w:cs="Times New Roman-Enco"/>
          <w:sz w:val="19"/>
          <w:szCs w:val="19"/>
        </w:rPr>
        <w:t xml:space="preserve"> </w:t>
      </w:r>
      <w:r w:rsidR="00411A12">
        <w:rPr>
          <w:rFonts w:ascii="Times New Roman-Enco" w:hAnsi="Times New Roman-Enco" w:cs="Times New Roman-Enco"/>
          <w:sz w:val="19"/>
          <w:szCs w:val="19"/>
        </w:rPr>
        <w:fldChar w:fldCharType="begin">
          <w:ffData>
            <w:name w:val="вЛицеПодр2"/>
            <w:enabled/>
            <w:calcOnExit w:val="0"/>
            <w:textInput>
              <w:default w:val="вЛицеПодр2"/>
            </w:textInput>
          </w:ffData>
        </w:fldChar>
      </w:r>
      <w:bookmarkStart w:id="14" w:name="вЛицеПодр2"/>
      <w:r w:rsidR="00411A12">
        <w:rPr>
          <w:rFonts w:ascii="Times New Roman-Enco" w:hAnsi="Times New Roman-Enco" w:cs="Times New Roman-Enco"/>
          <w:sz w:val="19"/>
          <w:szCs w:val="19"/>
        </w:rPr>
        <w:instrText xml:space="preserve"> FORMTEXT </w:instrText>
      </w:r>
      <w:r w:rsidR="00411A12">
        <w:rPr>
          <w:rFonts w:ascii="Times New Roman-Enco" w:hAnsi="Times New Roman-Enco" w:cs="Times New Roman-Enco"/>
          <w:sz w:val="19"/>
          <w:szCs w:val="19"/>
        </w:rPr>
      </w:r>
      <w:r w:rsidR="00411A12">
        <w:rPr>
          <w:rFonts w:ascii="Times New Roman-Enco" w:hAnsi="Times New Roman-Enco" w:cs="Times New Roman-Enco"/>
          <w:sz w:val="19"/>
          <w:szCs w:val="19"/>
        </w:rPr>
        <w:fldChar w:fldCharType="separate"/>
      </w:r>
      <w:r w:rsidR="00411A12">
        <w:rPr>
          <w:rFonts w:ascii="Times New Roman-Enco" w:hAnsi="Times New Roman-Enco" w:cs="Times New Roman-Enco"/>
          <w:noProof/>
          <w:sz w:val="19"/>
          <w:szCs w:val="19"/>
        </w:rPr>
        <w:t> </w:t>
      </w:r>
      <w:r w:rsidR="00411A12">
        <w:rPr>
          <w:rFonts w:ascii="Times New Roman-Enco" w:hAnsi="Times New Roman-Enco" w:cs="Times New Roman-Enco"/>
          <w:sz w:val="19"/>
          <w:szCs w:val="19"/>
        </w:rPr>
        <w:fldChar w:fldCharType="end"/>
      </w:r>
      <w:bookmarkEnd w:id="14"/>
      <w:r w:rsidR="00411A12">
        <w:rPr>
          <w:rFonts w:ascii="Times New Roman-Enco" w:hAnsi="Times New Roman-Enco" w:cs="Times New Roman-Enco"/>
          <w:sz w:val="19"/>
          <w:szCs w:val="19"/>
        </w:rPr>
        <w:t xml:space="preserve">, </w:t>
      </w:r>
      <w:r w:rsidRPr="008A3376">
        <w:rPr>
          <w:rFonts w:ascii="Times New Roman-Enco" w:hAnsi="Times New Roman-Enco" w:cs="Times New Roman-Enco"/>
          <w:color w:val="000000"/>
          <w:sz w:val="19"/>
          <w:szCs w:val="19"/>
        </w:rPr>
        <w:t>с другой стороны</w:t>
      </w:r>
      <w:r w:rsidR="00373F0A" w:rsidRPr="008A3376">
        <w:rPr>
          <w:rFonts w:ascii="Times New Roman-Enco" w:hAnsi="Times New Roman-Enco" w:cs="Times New Roman-Enco"/>
          <w:color w:val="000000"/>
          <w:sz w:val="19"/>
          <w:szCs w:val="19"/>
        </w:rPr>
        <w:t>,</w:t>
      </w:r>
      <w:r w:rsidR="00411A12">
        <w:rPr>
          <w:rFonts w:ascii="Times New Roman-Enco" w:hAnsi="Times New Roman-Enco" w:cs="Times New Roman-Enco"/>
          <w:color w:val="000000"/>
          <w:sz w:val="19"/>
          <w:szCs w:val="19"/>
        </w:rPr>
        <w:t xml:space="preserve"> </w:t>
      </w:r>
      <w:r w:rsidR="00373F0A" w:rsidRPr="008A3376">
        <w:rPr>
          <w:rFonts w:ascii="Times New Roman-Enco" w:hAnsi="Times New Roman-Enco" w:cs="Times New Roman-Enco"/>
          <w:color w:val="000000"/>
          <w:sz w:val="19"/>
          <w:szCs w:val="19"/>
        </w:rPr>
        <w:t>и</w:t>
      </w:r>
    </w:p>
    <w:p w14:paraId="369F41C0" w14:textId="7E7054B4" w:rsidR="006E29C1" w:rsidRPr="008A3376" w:rsidRDefault="00373F0A" w:rsidP="00FA3ECA">
      <w:pPr>
        <w:spacing w:after="0" w:line="240" w:lineRule="auto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sz w:val="19"/>
          <w:szCs w:val="19"/>
        </w:rPr>
        <w:t>Общество с ограниченной ответственностью «Технический заказчик ЭНКО»,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 именуемое в дальнейшем </w:t>
      </w:r>
      <w:r w:rsidRPr="008A3376">
        <w:rPr>
          <w:rFonts w:ascii="Times New Roman-Enco" w:hAnsi="Times New Roman-Enco" w:cs="Times New Roman-Enco"/>
          <w:b/>
          <w:sz w:val="19"/>
          <w:szCs w:val="19"/>
        </w:rPr>
        <w:t>«Технический заказчик»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, являющейся членом Союза «Саморегулируемая организация строителей Тюменской области», регистрационный номер записи: 1308, </w:t>
      </w:r>
      <w:r w:rsidR="00804839">
        <w:rPr>
          <w:rFonts w:ascii="Times New Roman-Enco" w:hAnsi="Times New Roman-Enco" w:cs="Times New Roman-Enco"/>
          <w:sz w:val="19"/>
          <w:szCs w:val="19"/>
        </w:rPr>
        <w:fldChar w:fldCharType="begin">
          <w:ffData>
            <w:name w:val="ВЛицеЗак4"/>
            <w:enabled/>
            <w:calcOnExit w:val="0"/>
            <w:textInput>
              <w:default w:val="ВЛицеЗак4"/>
            </w:textInput>
          </w:ffData>
        </w:fldChar>
      </w:r>
      <w:bookmarkStart w:id="15" w:name="ВЛицеЗак4"/>
      <w:r w:rsidR="00804839">
        <w:rPr>
          <w:rFonts w:ascii="Times New Roman-Enco" w:hAnsi="Times New Roman-Enco" w:cs="Times New Roman-Enco"/>
          <w:sz w:val="19"/>
          <w:szCs w:val="19"/>
        </w:rPr>
        <w:instrText xml:space="preserve"> FORMTEXT </w:instrText>
      </w:r>
      <w:r w:rsidR="00804839">
        <w:rPr>
          <w:rFonts w:ascii="Times New Roman-Enco" w:hAnsi="Times New Roman-Enco" w:cs="Times New Roman-Enco"/>
          <w:sz w:val="19"/>
          <w:szCs w:val="19"/>
        </w:rPr>
      </w:r>
      <w:r w:rsidR="00804839">
        <w:rPr>
          <w:rFonts w:ascii="Times New Roman-Enco" w:hAnsi="Times New Roman-Enco" w:cs="Times New Roman-Enco"/>
          <w:sz w:val="19"/>
          <w:szCs w:val="19"/>
        </w:rPr>
        <w:fldChar w:fldCharType="separate"/>
      </w:r>
      <w:r w:rsidR="00804839">
        <w:rPr>
          <w:rFonts w:ascii="Times New Roman-Enco" w:hAnsi="Times New Roman-Enco" w:cs="Times New Roman-Enco"/>
          <w:noProof/>
          <w:sz w:val="19"/>
          <w:szCs w:val="19"/>
        </w:rPr>
        <w:t>в лице Яркова Сергея Ивановича, действующего на основании доверенности</w:t>
      </w:r>
      <w:r w:rsidR="00804839">
        <w:rPr>
          <w:rFonts w:ascii="Times New Roman-Enco" w:hAnsi="Times New Roman-Enco" w:cs="Times New Roman-Enco"/>
          <w:sz w:val="19"/>
          <w:szCs w:val="19"/>
        </w:rPr>
        <w:fldChar w:fldCharType="end"/>
      </w:r>
      <w:bookmarkEnd w:id="15"/>
      <w:r w:rsidRPr="008A3376">
        <w:rPr>
          <w:rFonts w:ascii="Times New Roman-Enco" w:hAnsi="Times New Roman-Enco" w:cs="Times New Roman-Enco"/>
          <w:sz w:val="19"/>
          <w:szCs w:val="19"/>
        </w:rPr>
        <w:t xml:space="preserve">, с третьей Стороны, именуемые совместно «Стороны», </w:t>
      </w:r>
      <w:r w:rsidR="006E29C1" w:rsidRPr="008A3376">
        <w:rPr>
          <w:rFonts w:ascii="Times New Roman-Enco" w:hAnsi="Times New Roman-Enco" w:cs="Times New Roman-Enco"/>
          <w:sz w:val="19"/>
          <w:szCs w:val="19"/>
        </w:rPr>
        <w:t>заключили настоящий акт о нижеследующем:</w:t>
      </w:r>
    </w:p>
    <w:p w14:paraId="16AA2870" w14:textId="77777777" w:rsidR="006E29C1" w:rsidRPr="008A3376" w:rsidRDefault="006E29C1" w:rsidP="00FA3ECA">
      <w:pPr>
        <w:spacing w:after="0" w:line="240" w:lineRule="auto"/>
        <w:ind w:firstLine="720"/>
        <w:jc w:val="both"/>
        <w:rPr>
          <w:rFonts w:ascii="Times New Roman-Enco" w:hAnsi="Times New Roman-Enco" w:cs="Times New Roman-Enco"/>
          <w:b/>
          <w:sz w:val="19"/>
          <w:szCs w:val="19"/>
        </w:rPr>
      </w:pPr>
    </w:p>
    <w:p w14:paraId="18DE0152" w14:textId="4C04008B" w:rsidR="006E29C1" w:rsidRPr="008A3376" w:rsidRDefault="006E29C1" w:rsidP="00E120AC">
      <w:pPr>
        <w:spacing w:after="0" w:line="240" w:lineRule="auto"/>
        <w:ind w:firstLine="709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 xml:space="preserve">1. </w:t>
      </w:r>
      <w:r w:rsidR="000C3FAD" w:rsidRPr="008A3376">
        <w:rPr>
          <w:rFonts w:ascii="Times New Roman-Enco" w:hAnsi="Times New Roman-Enco" w:cs="Times New Roman-Enco"/>
          <w:sz w:val="19"/>
          <w:szCs w:val="19"/>
        </w:rPr>
        <w:t>Заказ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чик передал, а Подрядчик принял место производства работ </w:t>
      </w:r>
      <w:r w:rsidR="008A679F" w:rsidRPr="008A3376">
        <w:rPr>
          <w:rFonts w:ascii="Times New Roman-Enco" w:hAnsi="Times New Roman-Enco" w:cs="Times New Roman-Enco"/>
          <w:sz w:val="19"/>
          <w:szCs w:val="19"/>
        </w:rPr>
        <w:t xml:space="preserve">на </w:t>
      </w:r>
      <w:r w:rsidR="00D2237F" w:rsidRPr="008A3376">
        <w:rPr>
          <w:rFonts w:ascii="Times New Roman-Enco" w:hAnsi="Times New Roman-Enco" w:cs="Times New Roman-Enco"/>
          <w:sz w:val="19"/>
          <w:szCs w:val="19"/>
        </w:rPr>
        <w:t>объект</w:t>
      </w:r>
      <w:r w:rsidR="008A679F" w:rsidRPr="008A3376">
        <w:rPr>
          <w:rFonts w:ascii="Times New Roman-Enco" w:hAnsi="Times New Roman-Enco" w:cs="Times New Roman-Enco"/>
          <w:sz w:val="19"/>
          <w:szCs w:val="19"/>
        </w:rPr>
        <w:t>е</w:t>
      </w:r>
      <w:r w:rsidR="00D2237F" w:rsidRPr="008A3376">
        <w:rPr>
          <w:rFonts w:ascii="Times New Roman-Enco" w:hAnsi="Times New Roman-Enco" w:cs="Times New Roman-Enco"/>
          <w:sz w:val="19"/>
          <w:szCs w:val="19"/>
        </w:rPr>
        <w:t xml:space="preserve"> строительства: </w:t>
      </w:r>
      <w:r w:rsidR="00A90CAA">
        <w:rPr>
          <w:rFonts w:ascii="Times New Roman-Enco" w:hAnsi="Times New Roman-Enco" w:cs="Times New Roman-Enco"/>
          <w:b/>
          <w:bCs/>
          <w:sz w:val="19"/>
          <w:szCs w:val="19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1F6222">
        <w:rPr>
          <w:rFonts w:ascii="Times New Roman-Enco" w:hAnsi="Times New Roman-Enco" w:cs="Times New Roman-Enco"/>
          <w:b/>
          <w:sz w:val="19"/>
          <w:szCs w:val="19"/>
        </w:rPr>
        <w:t xml:space="preserve"> </w:t>
      </w:r>
      <w:r w:rsidRPr="008A3376">
        <w:rPr>
          <w:rFonts w:ascii="Times New Roman-Enco" w:hAnsi="Times New Roman-Enco" w:cs="Times New Roman-Enco"/>
          <w:sz w:val="19"/>
          <w:szCs w:val="19"/>
        </w:rPr>
        <w:t xml:space="preserve">для выполнения работ по Договору подряда № </w:t>
      </w:r>
      <w:r w:rsidR="008B195A" w:rsidRPr="008B195A">
        <w:rPr>
          <w:rFonts w:ascii="Times New Roman-Enco" w:hAnsi="Times New Roman-Enco" w:cs="Times New Roman-Enco"/>
          <w:b/>
          <w:sz w:val="19"/>
          <w:szCs w:val="19"/>
        </w:rPr>
        <w:fldChar w:fldCharType="begin">
          <w:ffData>
            <w:name w:val="РегистрационныйНоме4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6" w:name="РегистрационныйНоме4"/>
      <w:r w:rsidR="008B195A" w:rsidRPr="008B195A">
        <w:rPr>
          <w:rFonts w:ascii="Times New Roman-Enco" w:hAnsi="Times New Roman-Enco" w:cs="Times New Roman-Enco"/>
          <w:b/>
          <w:sz w:val="19"/>
          <w:szCs w:val="19"/>
        </w:rPr>
        <w:instrText xml:space="preserve"> FORMTEXT </w:instrText>
      </w:r>
      <w:r w:rsidR="008B195A" w:rsidRPr="008B195A">
        <w:rPr>
          <w:rFonts w:ascii="Times New Roman-Enco" w:hAnsi="Times New Roman-Enco" w:cs="Times New Roman-Enco"/>
          <w:b/>
          <w:sz w:val="19"/>
          <w:szCs w:val="19"/>
        </w:rPr>
      </w:r>
      <w:r w:rsidR="008B195A" w:rsidRPr="008B195A">
        <w:rPr>
          <w:rFonts w:ascii="Times New Roman-Enco" w:hAnsi="Times New Roman-Enco" w:cs="Times New Roman-Enco"/>
          <w:b/>
          <w:sz w:val="19"/>
          <w:szCs w:val="19"/>
        </w:rPr>
        <w:fldChar w:fldCharType="separate"/>
      </w:r>
      <w:r w:rsidR="008B195A" w:rsidRPr="008B195A">
        <w:rPr>
          <w:rFonts w:ascii="Times New Roman-Enco" w:hAnsi="Times New Roman-Enco" w:cs="Times New Roman-Enco"/>
          <w:b/>
          <w:sz w:val="19"/>
          <w:szCs w:val="19"/>
        </w:rPr>
        <w:t>16121-ИДК25</w:t>
      </w:r>
      <w:r w:rsidR="008B195A" w:rsidRPr="008B195A">
        <w:rPr>
          <w:rFonts w:ascii="Times New Roman-Enco" w:hAnsi="Times New Roman-Enco" w:cs="Times New Roman-Enco"/>
          <w:sz w:val="19"/>
          <w:szCs w:val="19"/>
        </w:rPr>
        <w:fldChar w:fldCharType="end"/>
      </w:r>
      <w:bookmarkEnd w:id="16"/>
      <w:r w:rsidR="00FC040A" w:rsidRPr="008B195A">
        <w:rPr>
          <w:rFonts w:ascii="Times New Roman-Enco" w:hAnsi="Times New Roman-Enco" w:cs="Times New Roman-Enco"/>
          <w:sz w:val="19"/>
          <w:szCs w:val="19"/>
        </w:rPr>
        <w:t xml:space="preserve"> от </w:t>
      </w:r>
      <w:r w:rsidR="008B195A" w:rsidRPr="008B195A">
        <w:rPr>
          <w:rFonts w:ascii="Times New Roman-Enco" w:hAnsi="Times New Roman-Enco" w:cs="Times New Roman-Enco"/>
          <w:b/>
          <w:sz w:val="19"/>
          <w:szCs w:val="19"/>
        </w:rPr>
        <w:fldChar w:fldCharType="begin">
          <w:ffData>
            <w:name w:val="ДатаРегистрации4"/>
            <w:enabled/>
            <w:calcOnExit w:val="0"/>
            <w:textInput>
              <w:default w:val="Дата регистрации"/>
            </w:textInput>
          </w:ffData>
        </w:fldChar>
      </w:r>
      <w:bookmarkStart w:id="17" w:name="ДатаРегистрации4"/>
      <w:r w:rsidR="008B195A" w:rsidRPr="008B195A">
        <w:rPr>
          <w:rFonts w:ascii="Times New Roman-Enco" w:hAnsi="Times New Roman-Enco" w:cs="Times New Roman-Enco"/>
          <w:b/>
          <w:sz w:val="19"/>
          <w:szCs w:val="19"/>
        </w:rPr>
        <w:instrText xml:space="preserve"> FORMTEXT </w:instrText>
      </w:r>
      <w:r w:rsidR="008B195A" w:rsidRPr="008B195A">
        <w:rPr>
          <w:rFonts w:ascii="Times New Roman-Enco" w:hAnsi="Times New Roman-Enco" w:cs="Times New Roman-Enco"/>
          <w:b/>
          <w:sz w:val="19"/>
          <w:szCs w:val="19"/>
        </w:rPr>
      </w:r>
      <w:r w:rsidR="008B195A" w:rsidRPr="008B195A">
        <w:rPr>
          <w:rFonts w:ascii="Times New Roman-Enco" w:hAnsi="Times New Roman-Enco" w:cs="Times New Roman-Enco"/>
          <w:b/>
          <w:sz w:val="19"/>
          <w:szCs w:val="19"/>
        </w:rPr>
        <w:fldChar w:fldCharType="separate"/>
      </w:r>
      <w:r w:rsidR="008B195A" w:rsidRPr="008B195A">
        <w:rPr>
          <w:rFonts w:ascii="Times New Roman-Enco" w:hAnsi="Times New Roman-Enco" w:cs="Times New Roman-Enco"/>
          <w:b/>
          <w:sz w:val="19"/>
          <w:szCs w:val="19"/>
        </w:rPr>
        <w:t>16.12.2025</w:t>
      </w:r>
      <w:r w:rsidR="008B195A" w:rsidRPr="008B195A">
        <w:rPr>
          <w:rFonts w:ascii="Times New Roman-Enco" w:hAnsi="Times New Roman-Enco" w:cs="Times New Roman-Enco"/>
          <w:sz w:val="19"/>
          <w:szCs w:val="19"/>
        </w:rPr>
        <w:fldChar w:fldCharType="end"/>
      </w:r>
      <w:bookmarkEnd w:id="17"/>
      <w:r w:rsidR="00FC040A" w:rsidRPr="008B195A">
        <w:rPr>
          <w:rFonts w:ascii="Times New Roman-Enco" w:hAnsi="Times New Roman-Enco" w:cs="Times New Roman-Enco"/>
          <w:sz w:val="19"/>
          <w:szCs w:val="19"/>
        </w:rPr>
        <w:t>г.</w:t>
      </w:r>
    </w:p>
    <w:p w14:paraId="17E555D9" w14:textId="77777777" w:rsidR="006E29C1" w:rsidRPr="008A3376" w:rsidRDefault="006E29C1" w:rsidP="00FA3ECA">
      <w:pPr>
        <w:spacing w:after="0" w:line="240" w:lineRule="auto"/>
        <w:jc w:val="both"/>
        <w:rPr>
          <w:rFonts w:ascii="Times New Roman-Enco" w:hAnsi="Times New Roman-Enco" w:cs="Times New Roman-Enco"/>
          <w:sz w:val="19"/>
          <w:szCs w:val="19"/>
        </w:rPr>
      </w:pPr>
    </w:p>
    <w:p w14:paraId="541B1C01" w14:textId="77777777" w:rsidR="006E29C1" w:rsidRPr="008A3376" w:rsidRDefault="006E29C1" w:rsidP="00FA3ECA">
      <w:pPr>
        <w:spacing w:after="0" w:line="240" w:lineRule="auto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2. Подрядчик удовлетворен состоянием места производства работ и подтверждает, что каких-либо препятствий для исполнения им условий Договора подряда не имеется. Место производства работ находится в состоянии, обеспечивающем своевременное начало работ, нормальное их ведение и завершение в срок.</w:t>
      </w:r>
    </w:p>
    <w:p w14:paraId="2F0E38B7" w14:textId="77777777" w:rsidR="006E29C1" w:rsidRPr="008A3376" w:rsidRDefault="006E29C1" w:rsidP="00FA3ECA">
      <w:pPr>
        <w:spacing w:after="0" w:line="240" w:lineRule="auto"/>
        <w:jc w:val="both"/>
        <w:rPr>
          <w:rFonts w:ascii="Times New Roman-Enco" w:hAnsi="Times New Roman-Enco" w:cs="Times New Roman-Enco"/>
          <w:sz w:val="19"/>
          <w:szCs w:val="19"/>
        </w:rPr>
      </w:pPr>
    </w:p>
    <w:p w14:paraId="4FA2A2F7" w14:textId="77777777" w:rsidR="006E29C1" w:rsidRPr="008A3376" w:rsidRDefault="006E29C1" w:rsidP="00FA3ECA">
      <w:pPr>
        <w:spacing w:after="0" w:line="240" w:lineRule="auto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3. Настоящий акт составлен в двух экземплярах, имеющих одинаковую юридическую силу, по одному – для каждой из Сторон.</w:t>
      </w:r>
    </w:p>
    <w:p w14:paraId="2D52B972" w14:textId="77777777" w:rsidR="006E29C1" w:rsidRPr="008A3376" w:rsidRDefault="006E29C1" w:rsidP="00FA3ECA">
      <w:pPr>
        <w:spacing w:after="0" w:line="240" w:lineRule="auto"/>
        <w:jc w:val="both"/>
        <w:rPr>
          <w:rFonts w:ascii="Times New Roman-Enco" w:hAnsi="Times New Roman-Enco" w:cs="Times New Roman-Enco"/>
          <w:sz w:val="19"/>
          <w:szCs w:val="19"/>
        </w:rPr>
      </w:pPr>
    </w:p>
    <w:p w14:paraId="59A10A7A" w14:textId="77777777" w:rsidR="006E29C1" w:rsidRPr="008A3376" w:rsidRDefault="006E29C1" w:rsidP="00FA3ECA">
      <w:pPr>
        <w:spacing w:after="0" w:line="240" w:lineRule="auto"/>
        <w:ind w:firstLine="708"/>
        <w:jc w:val="both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4. Настоящий акт является неотъемлемой частью Договора подряда.</w:t>
      </w:r>
    </w:p>
    <w:p w14:paraId="121BCFC7" w14:textId="77777777" w:rsidR="006E29C1" w:rsidRPr="008A3376" w:rsidRDefault="006E29C1" w:rsidP="00FA3ECA">
      <w:pPr>
        <w:spacing w:after="0" w:line="240" w:lineRule="auto"/>
        <w:rPr>
          <w:rFonts w:ascii="Times New Roman-Enco" w:hAnsi="Times New Roman-Enco" w:cs="Times New Roman-Enco"/>
          <w:sz w:val="19"/>
          <w:szCs w:val="19"/>
        </w:rPr>
      </w:pPr>
    </w:p>
    <w:p w14:paraId="4FFEB685" w14:textId="77777777" w:rsidR="006E29C1" w:rsidRPr="008A3376" w:rsidRDefault="006E29C1" w:rsidP="00FA3ECA">
      <w:pPr>
        <w:spacing w:after="0" w:line="240" w:lineRule="auto"/>
        <w:rPr>
          <w:rFonts w:ascii="Times New Roman-Enco" w:hAnsi="Times New Roman-Enco" w:cs="Times New Roman-Enco"/>
          <w:sz w:val="19"/>
          <w:szCs w:val="19"/>
        </w:rPr>
      </w:pPr>
    </w:p>
    <w:p w14:paraId="79ACF31D" w14:textId="77777777" w:rsidR="006E29C1" w:rsidRPr="008A3376" w:rsidRDefault="006E29C1" w:rsidP="00FA3ECA">
      <w:pPr>
        <w:spacing w:after="0" w:line="240" w:lineRule="auto"/>
        <w:rPr>
          <w:rFonts w:ascii="Times New Roman-Enco" w:hAnsi="Times New Roman-Enco" w:cs="Times New Roman-Enco"/>
          <w:sz w:val="19"/>
          <w:szCs w:val="19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786"/>
        <w:gridCol w:w="4961"/>
      </w:tblGrid>
      <w:tr w:rsidR="00B763F4" w:rsidRPr="00FF4E45" w14:paraId="1746D22E" w14:textId="77777777" w:rsidTr="00BE4DED">
        <w:tc>
          <w:tcPr>
            <w:tcW w:w="4786" w:type="dxa"/>
          </w:tcPr>
          <w:p w14:paraId="7AF7A7D4" w14:textId="77777777" w:rsidR="00B763F4" w:rsidRPr="00FF4E45" w:rsidRDefault="00B763F4" w:rsidP="00BE4DED">
            <w:pPr>
              <w:spacing w:after="0" w:line="240" w:lineRule="auto"/>
              <w:rPr>
                <w:rFonts w:ascii="Times New Roman-Enco" w:hAnsi="Times New Roman-Enco" w:cs="Times New Roman-Enco"/>
                <w:b/>
                <w:sz w:val="19"/>
                <w:szCs w:val="19"/>
              </w:rPr>
            </w:pPr>
            <w:r w:rsidRPr="00FF4E45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t>Подрядчик:</w:t>
            </w:r>
            <w:r w:rsidRPr="00FF4E45">
              <w:rPr>
                <w:rFonts w:ascii="Times New Roman-Enco" w:hAnsi="Times New Roman-Enco" w:cs="Times New Roman-Enco"/>
                <w:b/>
                <w:sz w:val="19"/>
                <w:szCs w:val="19"/>
              </w:rPr>
              <w:t xml:space="preserve"> </w:t>
            </w:r>
          </w:p>
          <w:p w14:paraId="091121F5" w14:textId="77777777" w:rsidR="00B763F4" w:rsidRPr="00FF4E45" w:rsidRDefault="00B763F4" w:rsidP="00BE4DED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</w:p>
          <w:p w14:paraId="715058F1" w14:textId="77777777" w:rsidR="00B763F4" w:rsidRDefault="00B763F4" w:rsidP="00BE4DED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</w:p>
          <w:p w14:paraId="24B87EF3" w14:textId="77777777" w:rsidR="00A90CAA" w:rsidRDefault="00A90CAA" w:rsidP="00BE4DED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</w:p>
          <w:p w14:paraId="0C97B43F" w14:textId="77777777" w:rsidR="00A90CAA" w:rsidRDefault="00A90CAA" w:rsidP="00BE4DED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</w:p>
          <w:p w14:paraId="6B4D2025" w14:textId="77777777" w:rsidR="00A90CAA" w:rsidRDefault="00A90CAA" w:rsidP="00BE4DED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</w:p>
          <w:p w14:paraId="3D681C17" w14:textId="77777777" w:rsidR="00A90CAA" w:rsidRDefault="00A90CAA" w:rsidP="00BE4DED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</w:p>
          <w:p w14:paraId="53DFBA41" w14:textId="77777777" w:rsidR="00A90CAA" w:rsidRDefault="00A90CAA" w:rsidP="00BE4DED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</w:p>
          <w:p w14:paraId="1DCB89DF" w14:textId="77777777" w:rsidR="00A90CAA" w:rsidRDefault="00A90CAA" w:rsidP="00BE4DED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</w:p>
          <w:p w14:paraId="333F6479" w14:textId="77777777" w:rsidR="00A90CAA" w:rsidRDefault="00A90CAA" w:rsidP="00BE4DED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</w:p>
          <w:p w14:paraId="3051646F" w14:textId="77777777" w:rsidR="00A90CAA" w:rsidRDefault="00A90CAA" w:rsidP="00BE4DED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</w:p>
          <w:p w14:paraId="77659301" w14:textId="77777777" w:rsidR="00A90CAA" w:rsidRDefault="00A90CAA" w:rsidP="00BE4DED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</w:p>
          <w:p w14:paraId="4C0B630A" w14:textId="77777777" w:rsidR="00A90CAA" w:rsidRPr="00FF4E45" w:rsidRDefault="00A90CAA" w:rsidP="00BE4DED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</w:p>
          <w:p w14:paraId="32710472" w14:textId="77777777" w:rsidR="00B763F4" w:rsidRPr="00143777" w:rsidRDefault="00411A12" w:rsidP="00BE4DED">
            <w:pPr>
              <w:tabs>
                <w:tab w:val="left" w:pos="0"/>
              </w:tabs>
              <w:spacing w:after="0" w:line="240" w:lineRule="auto"/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pPr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begin">
                <w:ffData>
                  <w:name w:val="ДолжПодр2"/>
                  <w:enabled/>
                  <w:calcOnExit w:val="0"/>
                  <w:textInput>
                    <w:default w:val="ДолжПодр2"/>
                  </w:textInput>
                </w:ffData>
              </w:fldChar>
            </w:r>
            <w:bookmarkStart w:id="18" w:name="ДолжПодр2"/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instrText xml:space="preserve"> FORMTEXT </w:instrText>
            </w:r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r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separate"/>
            </w:r>
            <w:r>
              <w:rPr>
                <w:rFonts w:ascii="Times New Roman-Enco" w:hAnsi="Times New Roman-Enco" w:cs="Times New Roman-Enco"/>
                <w:b/>
                <w:bCs/>
                <w:noProof/>
                <w:sz w:val="19"/>
                <w:szCs w:val="19"/>
              </w:rPr>
              <w:t> </w:t>
            </w:r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end"/>
            </w:r>
            <w:bookmarkEnd w:id="18"/>
          </w:p>
          <w:p w14:paraId="34C45CA9" w14:textId="77777777" w:rsidR="00B763F4" w:rsidRPr="00143777" w:rsidRDefault="00B763F4" w:rsidP="00BE4DED">
            <w:pPr>
              <w:tabs>
                <w:tab w:val="left" w:pos="0"/>
              </w:tabs>
              <w:spacing w:after="0" w:line="240" w:lineRule="auto"/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pPr>
          </w:p>
          <w:p w14:paraId="6C2391AA" w14:textId="1D9BE0D9" w:rsidR="00B763F4" w:rsidRPr="00FF4E45" w:rsidRDefault="00B763F4" w:rsidP="00BE4DED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  <w:r w:rsidRPr="00143777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t>____________________/</w:t>
            </w:r>
            <w:r w:rsidR="00A90CAA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t>_____________</w:t>
            </w:r>
            <w:r w:rsidRPr="00143777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t>/</w:t>
            </w:r>
          </w:p>
        </w:tc>
        <w:tc>
          <w:tcPr>
            <w:tcW w:w="4961" w:type="dxa"/>
          </w:tcPr>
          <w:p w14:paraId="2B981188" w14:textId="77777777" w:rsidR="00B763F4" w:rsidRPr="00FF4E45" w:rsidRDefault="00B763F4" w:rsidP="00BE4DED">
            <w:pPr>
              <w:spacing w:after="0" w:line="240" w:lineRule="auto"/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pPr>
            <w:r w:rsidRPr="00FF4E45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t xml:space="preserve">Заказчик:  </w:t>
            </w:r>
          </w:p>
          <w:p w14:paraId="03E5621B" w14:textId="77777777" w:rsidR="00B763F4" w:rsidRPr="00DD565A" w:rsidRDefault="00282B29" w:rsidP="00BE4DED">
            <w:pPr>
              <w:spacing w:after="0" w:line="240" w:lineRule="auto"/>
              <w:rPr>
                <w:rFonts w:ascii="Times New Roman-Enco" w:hAnsi="Times New Roman-Enco" w:cs="Times New Roman-Enco"/>
                <w:b/>
                <w:sz w:val="19"/>
                <w:szCs w:val="19"/>
                <w:highlight w:val="yellow"/>
              </w:rPr>
            </w:pPr>
            <w:r>
              <w:rPr>
                <w:rFonts w:ascii="Times New Roman-Enco" w:hAnsi="Times New Roman-Enco" w:cs="Times New Roman-Enco"/>
                <w:b/>
                <w:sz w:val="19"/>
                <w:szCs w:val="19"/>
              </w:rPr>
              <w:fldChar w:fldCharType="begin">
                <w:ffData>
                  <w:name w:val="СокрНаимЗак2"/>
                  <w:enabled/>
                  <w:calcOnExit w:val="0"/>
                  <w:textInput>
                    <w:default w:val="СокрНаимЗак2"/>
                  </w:textInput>
                </w:ffData>
              </w:fldChar>
            </w:r>
            <w:bookmarkStart w:id="19" w:name="СокрНаимЗак2"/>
            <w:r>
              <w:rPr>
                <w:rFonts w:ascii="Times New Roman-Enco" w:hAnsi="Times New Roman-Enco" w:cs="Times New Roman-Enco"/>
                <w:b/>
                <w:sz w:val="19"/>
                <w:szCs w:val="19"/>
              </w:rPr>
              <w:instrText xml:space="preserve"> FORMTEXT </w:instrText>
            </w:r>
            <w:r>
              <w:rPr>
                <w:rFonts w:ascii="Times New Roman-Enco" w:hAnsi="Times New Roman-Enco" w:cs="Times New Roman-Enco"/>
                <w:b/>
                <w:sz w:val="19"/>
                <w:szCs w:val="19"/>
              </w:rPr>
            </w:r>
            <w:r>
              <w:rPr>
                <w:rFonts w:ascii="Times New Roman-Enco" w:hAnsi="Times New Roman-Enco" w:cs="Times New Roman-Enco"/>
                <w:b/>
                <w:sz w:val="19"/>
                <w:szCs w:val="19"/>
              </w:rPr>
              <w:fldChar w:fldCharType="separate"/>
            </w:r>
            <w:r>
              <w:rPr>
                <w:rFonts w:ascii="Times New Roman-Enco" w:hAnsi="Times New Roman-Enco" w:cs="Times New Roman-Enco"/>
                <w:b/>
                <w:noProof/>
                <w:sz w:val="19"/>
                <w:szCs w:val="19"/>
              </w:rPr>
              <w:t>ООО ИДК ЭНКО</w:t>
            </w:r>
            <w:r>
              <w:rPr>
                <w:rFonts w:ascii="Times New Roman-Enco" w:hAnsi="Times New Roman-Enco" w:cs="Times New Roman-Enco"/>
                <w:b/>
                <w:sz w:val="19"/>
                <w:szCs w:val="19"/>
              </w:rPr>
              <w:fldChar w:fldCharType="end"/>
            </w:r>
            <w:bookmarkEnd w:id="19"/>
          </w:p>
          <w:p w14:paraId="11F1552B" w14:textId="77777777" w:rsidR="00B763F4" w:rsidRDefault="00411A12" w:rsidP="00BE4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fldChar w:fldCharType="begin">
                <w:ffData>
                  <w:name w:val="РеквЗак2"/>
                  <w:enabled/>
                  <w:calcOnExit w:val="0"/>
                  <w:textInput>
                    <w:default w:val="РеквЗак2"/>
                  </w:textInput>
                </w:ffData>
              </w:fldChar>
            </w:r>
            <w:bookmarkStart w:id="20" w:name="РеквЗак2"/>
            <w:r>
              <w:rPr>
                <w:rFonts w:ascii="Times New Roman" w:hAnsi="Times New Roman"/>
                <w:sz w:val="19"/>
                <w:szCs w:val="19"/>
              </w:rPr>
              <w:instrText xml:space="preserve"> FORMTEXT </w:instrText>
            </w:r>
            <w:r>
              <w:rPr>
                <w:rFonts w:ascii="Times New Roman" w:hAnsi="Times New Roman"/>
                <w:sz w:val="19"/>
                <w:szCs w:val="19"/>
              </w:rPr>
            </w:r>
            <w:r>
              <w:rPr>
                <w:rFonts w:ascii="Times New Roman" w:hAnsi="Times New Roman"/>
                <w:sz w:val="19"/>
                <w:szCs w:val="19"/>
              </w:rPr>
              <w:fldChar w:fldCharType="separate"/>
            </w:r>
            <w:r>
              <w:rPr>
                <w:rFonts w:ascii="Times New Roman" w:hAnsi="Times New Roman"/>
                <w:noProof/>
                <w:sz w:val="19"/>
                <w:szCs w:val="19"/>
              </w:rPr>
              <w:t>ИНН 7202247691, КПП 720301001</w:t>
            </w:r>
            <w:r>
              <w:rPr>
                <w:rFonts w:ascii="Times New Roman" w:hAnsi="Times New Roman"/>
                <w:noProof/>
                <w:sz w:val="19"/>
                <w:szCs w:val="19"/>
              </w:rPr>
              <w:br/>
              <w:t>ОГРН 1137232029890</w:t>
            </w:r>
            <w:r>
              <w:rPr>
                <w:rFonts w:ascii="Times New Roman" w:hAnsi="Times New Roman"/>
                <w:noProof/>
                <w:sz w:val="19"/>
                <w:szCs w:val="19"/>
              </w:rPr>
              <w:br/>
              <w:t>Юр. адрес: 625003, Тюменская область, г.о. город Тюмень, г Тюмень, ул Перекопская, д. 19, этаж 5</w:t>
            </w:r>
            <w:r>
              <w:rPr>
                <w:rFonts w:ascii="Times New Roman" w:hAnsi="Times New Roman"/>
                <w:noProof/>
                <w:sz w:val="19"/>
                <w:szCs w:val="19"/>
              </w:rPr>
              <w:br/>
              <w:t>Р/с 40702810867100044217</w:t>
            </w:r>
            <w:r>
              <w:rPr>
                <w:rFonts w:ascii="Times New Roman" w:hAnsi="Times New Roman"/>
                <w:noProof/>
                <w:sz w:val="19"/>
                <w:szCs w:val="19"/>
              </w:rPr>
              <w:br/>
              <w:t>в ЗАПАДНО-СИБИРСКОЕ ОТДЕЛЕНИЕ№8647 ПАО СБЕРБАНК</w:t>
            </w:r>
            <w:r>
              <w:rPr>
                <w:rFonts w:ascii="Times New Roman" w:hAnsi="Times New Roman"/>
                <w:noProof/>
                <w:sz w:val="19"/>
                <w:szCs w:val="19"/>
              </w:rPr>
              <w:br/>
              <w:t>БИК 047102651</w:t>
            </w:r>
            <w:r>
              <w:rPr>
                <w:rFonts w:ascii="Times New Roman" w:hAnsi="Times New Roman"/>
                <w:noProof/>
                <w:sz w:val="19"/>
                <w:szCs w:val="19"/>
              </w:rPr>
              <w:br/>
              <w:t>к/с 30101810800000000651</w:t>
            </w:r>
            <w:r>
              <w:rPr>
                <w:rFonts w:ascii="Times New Roman" w:hAnsi="Times New Roman"/>
                <w:sz w:val="19"/>
                <w:szCs w:val="19"/>
              </w:rPr>
              <w:fldChar w:fldCharType="end"/>
            </w:r>
            <w:bookmarkEnd w:id="20"/>
          </w:p>
          <w:p w14:paraId="725CFE4D" w14:textId="77777777" w:rsidR="00411A12" w:rsidRDefault="00411A12" w:rsidP="00BE4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14:paraId="7494CC33" w14:textId="77777777" w:rsidR="00411A12" w:rsidRDefault="00411A12" w:rsidP="00BE4DED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</w:p>
          <w:p w14:paraId="0B6AC707" w14:textId="77777777" w:rsidR="00B763F4" w:rsidRPr="00143777" w:rsidRDefault="00411A12" w:rsidP="00BE4DED">
            <w:pPr>
              <w:spacing w:after="0" w:line="240" w:lineRule="auto"/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pPr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begin">
                <w:ffData>
                  <w:name w:val="ДолжЗак2"/>
                  <w:enabled/>
                  <w:calcOnExit w:val="0"/>
                  <w:textInput>
                    <w:default w:val="ДолжЗак2"/>
                  </w:textInput>
                </w:ffData>
              </w:fldChar>
            </w:r>
            <w:bookmarkStart w:id="21" w:name="ДолжЗак2"/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instrText xml:space="preserve"> FORMTEXT </w:instrText>
            </w:r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r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separate"/>
            </w:r>
            <w:r>
              <w:rPr>
                <w:rFonts w:ascii="Times New Roman-Enco" w:hAnsi="Times New Roman-Enco" w:cs="Times New Roman-Enco"/>
                <w:b/>
                <w:bCs/>
                <w:noProof/>
                <w:sz w:val="19"/>
                <w:szCs w:val="19"/>
              </w:rPr>
              <w:t> </w:t>
            </w:r>
            <w:r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end"/>
            </w:r>
            <w:bookmarkEnd w:id="21"/>
          </w:p>
          <w:p w14:paraId="1A620CD2" w14:textId="77777777" w:rsidR="00B763F4" w:rsidRPr="00143777" w:rsidRDefault="00B763F4" w:rsidP="00BE4DED">
            <w:pPr>
              <w:spacing w:after="0" w:line="240" w:lineRule="auto"/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pPr>
          </w:p>
          <w:p w14:paraId="3E928D63" w14:textId="77777777" w:rsidR="00B763F4" w:rsidRPr="00FF4E45" w:rsidRDefault="00B763F4" w:rsidP="00BE4DED">
            <w:pPr>
              <w:spacing w:after="0" w:line="240" w:lineRule="auto"/>
              <w:rPr>
                <w:rFonts w:ascii="Times New Roman-Enco" w:hAnsi="Times New Roman-Enco" w:cs="Times New Roman-Enco"/>
                <w:sz w:val="19"/>
                <w:szCs w:val="19"/>
              </w:rPr>
            </w:pPr>
            <w:r w:rsidRPr="00143777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t>_____________________ /</w:t>
            </w:r>
            <w:r w:rsidR="00411A12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begin">
                <w:ffData>
                  <w:name w:val="ФИОЗак2"/>
                  <w:enabled/>
                  <w:calcOnExit w:val="0"/>
                  <w:textInput>
                    <w:default w:val="ФИОЗак2"/>
                  </w:textInput>
                </w:ffData>
              </w:fldChar>
            </w:r>
            <w:bookmarkStart w:id="22" w:name="ФИОЗак2"/>
            <w:r w:rsidR="00411A12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instrText xml:space="preserve"> FORMTEXT </w:instrText>
            </w:r>
            <w:r w:rsidR="00411A12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</w:r>
            <w:r w:rsidR="00411A12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separate"/>
            </w:r>
            <w:r w:rsidR="00411A12">
              <w:rPr>
                <w:rFonts w:ascii="Times New Roman-Enco" w:hAnsi="Times New Roman-Enco" w:cs="Times New Roman-Enco"/>
                <w:b/>
                <w:bCs/>
                <w:noProof/>
                <w:sz w:val="19"/>
                <w:szCs w:val="19"/>
              </w:rPr>
              <w:t>С.И. Ярков</w:t>
            </w:r>
            <w:r w:rsidR="00411A12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fldChar w:fldCharType="end"/>
            </w:r>
            <w:bookmarkEnd w:id="22"/>
            <w:r w:rsidRPr="00143777">
              <w:rPr>
                <w:rFonts w:ascii="Times New Roman-Enco" w:hAnsi="Times New Roman-Enco" w:cs="Times New Roman-Enco"/>
                <w:b/>
                <w:bCs/>
                <w:sz w:val="19"/>
                <w:szCs w:val="19"/>
              </w:rPr>
              <w:t>/</w:t>
            </w:r>
          </w:p>
        </w:tc>
      </w:tr>
    </w:tbl>
    <w:p w14:paraId="12F9DF91" w14:textId="77777777" w:rsidR="00A93A8D" w:rsidRPr="008A3376" w:rsidRDefault="00A93A8D" w:rsidP="00FA3ECA">
      <w:pPr>
        <w:spacing w:after="0" w:line="240" w:lineRule="auto"/>
        <w:jc w:val="right"/>
        <w:rPr>
          <w:rFonts w:ascii="Times New Roman-Enco" w:hAnsi="Times New Roman-Enco" w:cs="Times New Roman-Enco"/>
          <w:sz w:val="19"/>
          <w:szCs w:val="19"/>
        </w:rPr>
      </w:pPr>
    </w:p>
    <w:p w14:paraId="170281A3" w14:textId="77777777" w:rsidR="00373F0A" w:rsidRPr="008A3376" w:rsidRDefault="00373F0A" w:rsidP="00FA3ECA">
      <w:pPr>
        <w:spacing w:after="0" w:line="240" w:lineRule="auto"/>
        <w:rPr>
          <w:rFonts w:ascii="Times New Roman-Enco" w:hAnsi="Times New Roman-Enco" w:cs="Times New Roman-Enco"/>
          <w:b/>
          <w:sz w:val="19"/>
          <w:szCs w:val="19"/>
        </w:rPr>
      </w:pPr>
    </w:p>
    <w:p w14:paraId="56341A63" w14:textId="77777777" w:rsidR="00373F0A" w:rsidRPr="008A3376" w:rsidRDefault="00373F0A" w:rsidP="00FA3ECA">
      <w:pPr>
        <w:spacing w:after="0" w:line="240" w:lineRule="auto"/>
        <w:rPr>
          <w:rFonts w:ascii="Times New Roman-Enco" w:hAnsi="Times New Roman-Enco" w:cs="Times New Roman-Enco"/>
          <w:b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sz w:val="19"/>
          <w:szCs w:val="19"/>
        </w:rPr>
        <w:t xml:space="preserve">Согласовано: </w:t>
      </w:r>
    </w:p>
    <w:p w14:paraId="27E52F71" w14:textId="77777777" w:rsidR="00373F0A" w:rsidRPr="008A3376" w:rsidRDefault="00373F0A" w:rsidP="00FA3ECA">
      <w:pPr>
        <w:spacing w:after="0" w:line="240" w:lineRule="auto"/>
        <w:rPr>
          <w:rFonts w:ascii="Times New Roman-Enco" w:hAnsi="Times New Roman-Enco" w:cs="Times New Roman-Enco"/>
          <w:b/>
          <w:sz w:val="19"/>
          <w:szCs w:val="19"/>
        </w:rPr>
      </w:pPr>
      <w:r w:rsidRPr="008A3376">
        <w:rPr>
          <w:rFonts w:ascii="Times New Roman-Enco" w:hAnsi="Times New Roman-Enco" w:cs="Times New Roman-Enco"/>
          <w:b/>
          <w:sz w:val="19"/>
          <w:szCs w:val="19"/>
        </w:rPr>
        <w:t>ООО «Технический заказчик ЭНКО»</w:t>
      </w:r>
    </w:p>
    <w:p w14:paraId="777275B7" w14:textId="77777777" w:rsidR="00373F0A" w:rsidRPr="008A3376" w:rsidRDefault="00373F0A" w:rsidP="00FA3ECA">
      <w:pPr>
        <w:spacing w:after="0" w:line="240" w:lineRule="auto"/>
        <w:rPr>
          <w:rFonts w:ascii="Times New Roman-Enco" w:hAnsi="Times New Roman-Enco" w:cs="Times New Roman-Enco"/>
          <w:sz w:val="19"/>
          <w:szCs w:val="19"/>
        </w:rPr>
      </w:pPr>
    </w:p>
    <w:p w14:paraId="7D1AD986" w14:textId="77777777" w:rsidR="00373F0A" w:rsidRPr="008A3376" w:rsidRDefault="00373F0A" w:rsidP="00FA3ECA">
      <w:pPr>
        <w:spacing w:after="0" w:line="240" w:lineRule="auto"/>
        <w:rPr>
          <w:rFonts w:ascii="Times New Roman-Enco" w:hAnsi="Times New Roman-Enco" w:cs="Times New Roman-Enco"/>
          <w:sz w:val="19"/>
          <w:szCs w:val="19"/>
        </w:rPr>
      </w:pPr>
    </w:p>
    <w:p w14:paraId="0A17E730" w14:textId="7D4B0525" w:rsidR="00373F0A" w:rsidRPr="008A3376" w:rsidRDefault="00373F0A" w:rsidP="00FA3ECA">
      <w:pPr>
        <w:spacing w:after="0" w:line="240" w:lineRule="auto"/>
        <w:rPr>
          <w:rFonts w:ascii="Times New Roman-Enco" w:hAnsi="Times New Roman-Enco" w:cs="Times New Roman-Enco"/>
          <w:sz w:val="19"/>
          <w:szCs w:val="19"/>
        </w:rPr>
      </w:pPr>
      <w:r w:rsidRPr="008A3376">
        <w:rPr>
          <w:rFonts w:ascii="Times New Roman-Enco" w:hAnsi="Times New Roman-Enco" w:cs="Times New Roman-Enco"/>
          <w:sz w:val="19"/>
          <w:szCs w:val="19"/>
        </w:rPr>
        <w:t>____________________/</w:t>
      </w:r>
      <w:r w:rsidR="00804839">
        <w:rPr>
          <w:rFonts w:ascii="Times New Roman-Enco" w:hAnsi="Times New Roman-Enco" w:cs="Times New Roman-Enco"/>
          <w:sz w:val="19"/>
          <w:szCs w:val="19"/>
        </w:rPr>
        <w:fldChar w:fldCharType="begin">
          <w:ffData>
            <w:name w:val="ТехЗакИмя1"/>
            <w:enabled/>
            <w:calcOnExit w:val="0"/>
            <w:textInput>
              <w:default w:val="ТехЗакИмя1"/>
            </w:textInput>
          </w:ffData>
        </w:fldChar>
      </w:r>
      <w:bookmarkStart w:id="23" w:name="ТехЗакИмя1"/>
      <w:r w:rsidR="00804839">
        <w:rPr>
          <w:rFonts w:ascii="Times New Roman-Enco" w:hAnsi="Times New Roman-Enco" w:cs="Times New Roman-Enco"/>
          <w:sz w:val="19"/>
          <w:szCs w:val="19"/>
        </w:rPr>
        <w:instrText xml:space="preserve"> FORMTEXT </w:instrText>
      </w:r>
      <w:r w:rsidR="00804839">
        <w:rPr>
          <w:rFonts w:ascii="Times New Roman-Enco" w:hAnsi="Times New Roman-Enco" w:cs="Times New Roman-Enco"/>
          <w:sz w:val="19"/>
          <w:szCs w:val="19"/>
        </w:rPr>
      </w:r>
      <w:r w:rsidR="00804839">
        <w:rPr>
          <w:rFonts w:ascii="Times New Roman-Enco" w:hAnsi="Times New Roman-Enco" w:cs="Times New Roman-Enco"/>
          <w:sz w:val="19"/>
          <w:szCs w:val="19"/>
        </w:rPr>
        <w:fldChar w:fldCharType="separate"/>
      </w:r>
      <w:r w:rsidR="00804839">
        <w:rPr>
          <w:rFonts w:ascii="Times New Roman-Enco" w:hAnsi="Times New Roman-Enco" w:cs="Times New Roman-Enco"/>
          <w:noProof/>
          <w:sz w:val="19"/>
          <w:szCs w:val="19"/>
        </w:rPr>
        <w:t>С.И. Ярков</w:t>
      </w:r>
      <w:r w:rsidR="00804839">
        <w:rPr>
          <w:rFonts w:ascii="Times New Roman-Enco" w:hAnsi="Times New Roman-Enco" w:cs="Times New Roman-Enco"/>
          <w:sz w:val="19"/>
          <w:szCs w:val="19"/>
        </w:rPr>
        <w:fldChar w:fldCharType="end"/>
      </w:r>
      <w:bookmarkEnd w:id="23"/>
      <w:r w:rsidRPr="008A3376">
        <w:rPr>
          <w:rFonts w:ascii="Times New Roman-Enco" w:hAnsi="Times New Roman-Enco" w:cs="Times New Roman-Enco"/>
          <w:sz w:val="19"/>
          <w:szCs w:val="19"/>
        </w:rPr>
        <w:t xml:space="preserve"> </w:t>
      </w:r>
    </w:p>
    <w:p w14:paraId="520CD981" w14:textId="77777777" w:rsidR="00373F0A" w:rsidRPr="008A3376" w:rsidRDefault="00373F0A" w:rsidP="00FA3ECA">
      <w:pPr>
        <w:spacing w:after="0" w:line="240" w:lineRule="auto"/>
        <w:jc w:val="right"/>
        <w:rPr>
          <w:rFonts w:ascii="Times New Roman-Enco" w:hAnsi="Times New Roman-Enco" w:cs="Times New Roman-Enco"/>
          <w:sz w:val="19"/>
          <w:szCs w:val="19"/>
        </w:rPr>
      </w:pPr>
    </w:p>
    <w:p w14:paraId="52010520" w14:textId="77777777" w:rsidR="00F847EC" w:rsidRPr="008A3376" w:rsidRDefault="00F847EC" w:rsidP="00FA3ECA">
      <w:pPr>
        <w:spacing w:after="0" w:line="240" w:lineRule="auto"/>
        <w:jc w:val="right"/>
        <w:rPr>
          <w:rFonts w:ascii="Times New Roman-Enco" w:hAnsi="Times New Roman-Enco" w:cs="Times New Roman-Enco"/>
          <w:sz w:val="19"/>
          <w:szCs w:val="19"/>
        </w:rPr>
      </w:pPr>
    </w:p>
    <w:p w14:paraId="0C2E7F9C" w14:textId="77777777" w:rsidR="00F847EC" w:rsidRPr="008A3376" w:rsidRDefault="00F847EC" w:rsidP="00FA3ECA">
      <w:pPr>
        <w:spacing w:after="0" w:line="240" w:lineRule="auto"/>
        <w:jc w:val="right"/>
        <w:rPr>
          <w:rFonts w:ascii="Times New Roman-Enco" w:hAnsi="Times New Roman-Enco" w:cs="Times New Roman-Enco"/>
          <w:sz w:val="19"/>
          <w:szCs w:val="19"/>
        </w:rPr>
      </w:pPr>
    </w:p>
    <w:p w14:paraId="6EE2351F" w14:textId="77777777" w:rsidR="008B195A" w:rsidRDefault="008B195A" w:rsidP="008B195A">
      <w:pPr>
        <w:spacing w:after="0" w:line="240" w:lineRule="auto"/>
        <w:jc w:val="center"/>
        <w:outlineLvl w:val="0"/>
        <w:rPr>
          <w:rFonts w:ascii="Times New Roman-Enco" w:hAnsi="Times New Roman-Enco" w:cs="Times New Roman-Enco"/>
          <w:b/>
          <w:color w:val="000000"/>
          <w:sz w:val="19"/>
          <w:szCs w:val="19"/>
        </w:rPr>
      </w:pPr>
    </w:p>
    <w:p w14:paraId="771CE1F7" w14:textId="77777777" w:rsidR="008B195A" w:rsidRDefault="008B195A" w:rsidP="008B195A">
      <w:pPr>
        <w:spacing w:after="0" w:line="240" w:lineRule="auto"/>
        <w:jc w:val="center"/>
        <w:outlineLvl w:val="0"/>
        <w:rPr>
          <w:rFonts w:ascii="Times New Roman-Enco" w:hAnsi="Times New Roman-Enco" w:cs="Times New Roman-Enco"/>
          <w:b/>
          <w:color w:val="000000"/>
          <w:sz w:val="19"/>
          <w:szCs w:val="19"/>
        </w:rPr>
      </w:pPr>
    </w:p>
    <w:p w14:paraId="2A15BCBD" w14:textId="77777777" w:rsidR="008B195A" w:rsidRDefault="008B195A" w:rsidP="008B195A">
      <w:pPr>
        <w:spacing w:after="0" w:line="240" w:lineRule="auto"/>
        <w:jc w:val="center"/>
        <w:outlineLvl w:val="0"/>
        <w:rPr>
          <w:rFonts w:ascii="Times New Roman-Enco" w:hAnsi="Times New Roman-Enco" w:cs="Times New Roman-Enco"/>
          <w:b/>
          <w:color w:val="000000"/>
          <w:sz w:val="19"/>
          <w:szCs w:val="19"/>
        </w:rPr>
      </w:pPr>
    </w:p>
    <w:p w14:paraId="1EF669D1" w14:textId="77777777" w:rsidR="00F847EC" w:rsidRPr="008A3376" w:rsidRDefault="00F847EC" w:rsidP="00FA3ECA">
      <w:pPr>
        <w:spacing w:after="0" w:line="240" w:lineRule="auto"/>
        <w:jc w:val="right"/>
        <w:rPr>
          <w:rFonts w:ascii="Times New Roman-Enco" w:hAnsi="Times New Roman-Enco" w:cs="Times New Roman-Enco"/>
          <w:sz w:val="19"/>
          <w:szCs w:val="19"/>
        </w:rPr>
      </w:pPr>
    </w:p>
    <w:p w14:paraId="55B5FEAC" w14:textId="77777777" w:rsidR="00F847EC" w:rsidRPr="008B195A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ind w:left="2880" w:firstLine="720"/>
        <w:jc w:val="right"/>
        <w:rPr>
          <w:rFonts w:ascii="Times New Roman-Enco" w:hAnsi="Times New Roman-Enco" w:cs="Times New Roman-Enco"/>
          <w:b/>
          <w:sz w:val="19"/>
          <w:szCs w:val="19"/>
        </w:rPr>
      </w:pPr>
      <w:r w:rsidRPr="008B195A">
        <w:rPr>
          <w:rFonts w:ascii="Times New Roman-Enco" w:hAnsi="Times New Roman-Enco" w:cs="Times New Roman-Enco"/>
          <w:b/>
          <w:sz w:val="19"/>
          <w:szCs w:val="19"/>
        </w:rPr>
        <w:t>Приложение № 3</w:t>
      </w:r>
    </w:p>
    <w:p w14:paraId="41F8027F" w14:textId="19C963FE" w:rsidR="00F847EC" w:rsidRPr="008B195A" w:rsidRDefault="00F847EC" w:rsidP="008B195A">
      <w:pPr>
        <w:widowControl w:val="0"/>
        <w:autoSpaceDE w:val="0"/>
        <w:autoSpaceDN w:val="0"/>
        <w:adjustRightInd w:val="0"/>
        <w:spacing w:after="0" w:line="240" w:lineRule="auto"/>
        <w:ind w:left="2880"/>
        <w:jc w:val="right"/>
        <w:rPr>
          <w:rFonts w:ascii="Times New Roman-Enco" w:hAnsi="Times New Roman-Enco" w:cs="Times New Roman-Enco"/>
          <w:b/>
          <w:sz w:val="19"/>
          <w:szCs w:val="19"/>
        </w:rPr>
      </w:pPr>
      <w:r w:rsidRPr="008B195A">
        <w:rPr>
          <w:rFonts w:ascii="Times New Roman-Enco" w:hAnsi="Times New Roman-Enco" w:cs="Times New Roman-Enco"/>
          <w:sz w:val="19"/>
          <w:szCs w:val="19"/>
        </w:rPr>
        <w:t xml:space="preserve">к договору подряда </w:t>
      </w:r>
      <w:proofErr w:type="gramStart"/>
      <w:r w:rsidRPr="008B195A">
        <w:rPr>
          <w:rFonts w:ascii="Times New Roman-Enco" w:hAnsi="Times New Roman-Enco" w:cs="Times New Roman-Enco"/>
          <w:sz w:val="19"/>
          <w:szCs w:val="19"/>
        </w:rPr>
        <w:t>№</w:t>
      </w:r>
      <w:r w:rsidR="00A90CAA">
        <w:rPr>
          <w:rFonts w:ascii="Times New Roman-Enco" w:hAnsi="Times New Roman-Enco" w:cs="Times New Roman-Enco"/>
          <w:sz w:val="19"/>
          <w:szCs w:val="19"/>
        </w:rPr>
        <w:t xml:space="preserve"> </w:t>
      </w:r>
      <w:r w:rsidR="00226D5F" w:rsidRPr="008B195A">
        <w:rPr>
          <w:rFonts w:ascii="Times New Roman-Enco" w:hAnsi="Times New Roman-Enco" w:cs="Times New Roman-Enco"/>
          <w:sz w:val="19"/>
          <w:szCs w:val="19"/>
        </w:rPr>
        <w:t xml:space="preserve"> от</w:t>
      </w:r>
      <w:proofErr w:type="gramEnd"/>
      <w:r w:rsidR="00226D5F" w:rsidRPr="008B195A">
        <w:rPr>
          <w:rFonts w:ascii="Times New Roman-Enco" w:hAnsi="Times New Roman-Enco" w:cs="Times New Roman-Enco"/>
          <w:sz w:val="19"/>
          <w:szCs w:val="19"/>
        </w:rPr>
        <w:t xml:space="preserve"> </w:t>
      </w:r>
      <w:r w:rsidR="00A90CAA">
        <w:rPr>
          <w:rFonts w:ascii="Times New Roman-Enco" w:hAnsi="Times New Roman-Enco" w:cs="Times New Roman-Enco"/>
          <w:b/>
          <w:sz w:val="19"/>
          <w:szCs w:val="19"/>
        </w:rPr>
        <w:t>2026</w:t>
      </w:r>
      <w:r w:rsidR="00226D5F" w:rsidRPr="008B195A">
        <w:rPr>
          <w:rFonts w:ascii="Times New Roman-Enco" w:hAnsi="Times New Roman-Enco" w:cs="Times New Roman-Enco"/>
          <w:sz w:val="19"/>
          <w:szCs w:val="19"/>
        </w:rPr>
        <w:t>г.</w:t>
      </w:r>
    </w:p>
    <w:p w14:paraId="14DC31EF" w14:textId="77777777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7"/>
          <w:szCs w:val="17"/>
          <w:lang w:eastAsia="ru-RU"/>
        </w:rPr>
      </w:pPr>
    </w:p>
    <w:p w14:paraId="5E745F76" w14:textId="77777777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7"/>
          <w:szCs w:val="17"/>
          <w:lang w:eastAsia="ru-RU"/>
        </w:rPr>
      </w:pPr>
      <w:r w:rsidRPr="008A3376">
        <w:rPr>
          <w:rFonts w:ascii="Times New Roman" w:eastAsia="Times New Roman" w:hAnsi="Times New Roman"/>
          <w:b/>
          <w:bCs/>
          <w:sz w:val="17"/>
          <w:szCs w:val="17"/>
          <w:lang w:eastAsia="ru-RU"/>
        </w:rPr>
        <w:t>Акт-допуск</w:t>
      </w:r>
    </w:p>
    <w:p w14:paraId="317F1034" w14:textId="77777777" w:rsidR="00F847EC" w:rsidRPr="006274A5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7"/>
          <w:szCs w:val="17"/>
          <w:lang w:eastAsia="ru-RU"/>
        </w:rPr>
      </w:pPr>
      <w:r w:rsidRPr="006274A5">
        <w:rPr>
          <w:rFonts w:ascii="Times New Roman" w:eastAsia="Times New Roman" w:hAnsi="Times New Roman"/>
          <w:b/>
          <w:bCs/>
          <w:sz w:val="17"/>
          <w:szCs w:val="17"/>
          <w:lang w:eastAsia="ru-RU"/>
        </w:rPr>
        <w:t>на производства строительно-монтажных работ</w:t>
      </w:r>
    </w:p>
    <w:p w14:paraId="729D68AA" w14:textId="3CE1EDC3" w:rsidR="00F847EC" w:rsidRPr="008B195A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17"/>
          <w:szCs w:val="17"/>
          <w:lang w:eastAsia="ru-RU"/>
        </w:rPr>
      </w:pPr>
      <w:r w:rsidRPr="006274A5">
        <w:rPr>
          <w:rFonts w:ascii="Times New Roman" w:eastAsia="Times New Roman" w:hAnsi="Times New Roman"/>
          <w:sz w:val="17"/>
          <w:szCs w:val="17"/>
          <w:lang w:eastAsia="ru-RU"/>
        </w:rPr>
        <w:t>Гор. _____</w:t>
      </w:r>
      <w:r w:rsidRPr="006274A5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t>Тюмень</w:t>
      </w:r>
      <w:r w:rsidRPr="006274A5">
        <w:rPr>
          <w:rFonts w:ascii="Times New Roman" w:eastAsia="Times New Roman" w:hAnsi="Times New Roman"/>
          <w:sz w:val="17"/>
          <w:szCs w:val="17"/>
          <w:lang w:eastAsia="ru-RU"/>
        </w:rPr>
        <w:t>____________</w:t>
      </w:r>
      <w:r w:rsidRPr="00F31C0A">
        <w:rPr>
          <w:rFonts w:ascii="Times New Roman" w:eastAsia="Times New Roman" w:hAnsi="Times New Roman"/>
          <w:sz w:val="17"/>
          <w:szCs w:val="17"/>
          <w:lang w:eastAsia="ru-RU"/>
        </w:rPr>
        <w:t xml:space="preserve">                                                                                                         </w:t>
      </w:r>
      <w:r w:rsidRPr="00F31C0A">
        <w:rPr>
          <w:rFonts w:ascii="Times New Roman" w:eastAsia="Times New Roman" w:hAnsi="Times New Roman"/>
          <w:sz w:val="17"/>
          <w:szCs w:val="17"/>
          <w:lang w:eastAsia="ru-RU"/>
        </w:rPr>
        <w:tab/>
      </w:r>
      <w:r w:rsidRPr="00F31C0A">
        <w:rPr>
          <w:rFonts w:ascii="Times New Roman" w:eastAsia="Times New Roman" w:hAnsi="Times New Roman"/>
          <w:sz w:val="17"/>
          <w:szCs w:val="17"/>
          <w:lang w:eastAsia="ru-RU"/>
        </w:rPr>
        <w:tab/>
      </w:r>
      <w:r w:rsidR="00A90CAA">
        <w:rPr>
          <w:rFonts w:ascii="Times New Roman" w:eastAsia="Times New Roman" w:hAnsi="Times New Roman"/>
          <w:b/>
          <w:sz w:val="17"/>
          <w:szCs w:val="17"/>
          <w:lang w:eastAsia="ru-RU"/>
        </w:rPr>
        <w:t>2026</w:t>
      </w:r>
      <w:r w:rsidRPr="008B195A">
        <w:rPr>
          <w:rFonts w:ascii="Times New Roman" w:eastAsia="Times New Roman" w:hAnsi="Times New Roman"/>
          <w:sz w:val="17"/>
          <w:szCs w:val="17"/>
          <w:lang w:eastAsia="ru-RU"/>
        </w:rPr>
        <w:t xml:space="preserve"> г.</w:t>
      </w:r>
      <w:r w:rsidRPr="00F31C0A">
        <w:rPr>
          <w:rFonts w:ascii="Times New Roman" w:eastAsia="Times New Roman" w:hAnsi="Times New Roman"/>
          <w:sz w:val="17"/>
          <w:szCs w:val="17"/>
          <w:lang w:eastAsia="ru-RU"/>
        </w:rPr>
        <w:t xml:space="preserve"> </w:t>
      </w:r>
    </w:p>
    <w:p w14:paraId="1BC5306E" w14:textId="7D5FAE9E" w:rsidR="00F847EC" w:rsidRPr="00301B7E" w:rsidRDefault="00A90CAA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-Enco" w:hAnsi="Times New Roman-Enco" w:cs="Times New Roman-Enco"/>
          <w:b/>
          <w:sz w:val="19"/>
          <w:szCs w:val="19"/>
        </w:rPr>
      </w:pPr>
      <w:r>
        <w:rPr>
          <w:rFonts w:ascii="Times New Roman" w:eastAsia="Times New Roman" w:hAnsi="Times New Roman"/>
          <w:sz w:val="17"/>
          <w:szCs w:val="17"/>
          <w:lang w:eastAsia="ru-RU"/>
        </w:rPr>
        <w:t>________________________________________________________________________________________________________________________</w:t>
      </w:r>
      <w:r w:rsidR="001F6222">
        <w:rPr>
          <w:rFonts w:ascii="Times New Roman" w:eastAsia="Times New Roman" w:hAnsi="Times New Roman"/>
          <w:sz w:val="17"/>
          <w:szCs w:val="17"/>
          <w:lang w:eastAsia="ru-RU"/>
        </w:rPr>
        <w:t xml:space="preserve"> </w:t>
      </w:r>
      <w:r w:rsidR="00F847EC" w:rsidRPr="00F31C0A">
        <w:rPr>
          <w:rFonts w:ascii="Times New Roman" w:eastAsia="Times New Roman" w:hAnsi="Times New Roman"/>
          <w:sz w:val="12"/>
          <w:szCs w:val="12"/>
          <w:lang w:eastAsia="ru-RU"/>
        </w:rPr>
        <w:lastRenderedPageBreak/>
        <w:t>(наименование организации (действующего предприятия или строящегося объекта)</w:t>
      </w:r>
    </w:p>
    <w:p w14:paraId="76DFAA60" w14:textId="77777777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7"/>
          <w:szCs w:val="17"/>
          <w:lang w:eastAsia="ru-RU"/>
        </w:rPr>
      </w:pPr>
    </w:p>
    <w:p w14:paraId="7D980A79" w14:textId="4E19F64A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7"/>
          <w:szCs w:val="17"/>
          <w:lang w:eastAsia="ru-RU"/>
        </w:rPr>
      </w:pPr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>Мы, нижеподписавшиеся, представитель организации (Заказчика)_</w:t>
      </w:r>
      <w:r w:rsidRPr="008A3376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t xml:space="preserve"> </w:t>
      </w:r>
      <w:r w:rsidR="00282B29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fldChar w:fldCharType="begin">
          <w:ffData>
            <w:name w:val="СокрНаимЗак3"/>
            <w:enabled/>
            <w:calcOnExit w:val="0"/>
            <w:textInput>
              <w:default w:val="СокрНаимЗак3"/>
            </w:textInput>
          </w:ffData>
        </w:fldChar>
      </w:r>
      <w:bookmarkStart w:id="24" w:name="СокрНаимЗак3"/>
      <w:r w:rsidR="00282B29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instrText xml:space="preserve"> FORMTEXT </w:instrText>
      </w:r>
      <w:r w:rsidR="00282B29">
        <w:rPr>
          <w:rFonts w:ascii="Times New Roman" w:eastAsia="Times New Roman" w:hAnsi="Times New Roman"/>
          <w:sz w:val="17"/>
          <w:szCs w:val="17"/>
          <w:u w:val="single"/>
          <w:lang w:eastAsia="ru-RU"/>
        </w:rPr>
      </w:r>
      <w:r w:rsidR="00282B29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fldChar w:fldCharType="separate"/>
      </w:r>
      <w:r w:rsidR="00282B29">
        <w:rPr>
          <w:rFonts w:ascii="Times New Roman" w:eastAsia="Times New Roman" w:hAnsi="Times New Roman"/>
          <w:noProof/>
          <w:sz w:val="17"/>
          <w:szCs w:val="17"/>
          <w:u w:val="single"/>
          <w:lang w:eastAsia="ru-RU"/>
        </w:rPr>
        <w:t>ООО ИДК ЭНКО</w:t>
      </w:r>
      <w:r w:rsidR="00282B29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fldChar w:fldCharType="end"/>
      </w:r>
      <w:bookmarkEnd w:id="24"/>
      <w:r w:rsidRPr="008A3376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t xml:space="preserve"> </w:t>
      </w:r>
      <w:r w:rsidR="006274A5" w:rsidRPr="00301B7E">
        <w:rPr>
          <w:rFonts w:ascii="Times New Roman" w:eastAsia="Times New Roman" w:hAnsi="Times New Roman"/>
          <w:sz w:val="17"/>
          <w:szCs w:val="17"/>
          <w:lang w:eastAsia="ru-RU"/>
        </w:rPr>
        <w:fldChar w:fldCharType="begin">
          <w:ffData>
            <w:name w:val="ФИОЗак3"/>
            <w:enabled/>
            <w:calcOnExit w:val="0"/>
            <w:textInput>
              <w:default w:val="ФИОЗак3"/>
            </w:textInput>
          </w:ffData>
        </w:fldChar>
      </w:r>
      <w:bookmarkStart w:id="25" w:name="ФИОЗак3"/>
      <w:r w:rsidR="006274A5" w:rsidRPr="00301B7E">
        <w:rPr>
          <w:rFonts w:ascii="Times New Roman" w:eastAsia="Times New Roman" w:hAnsi="Times New Roman"/>
          <w:sz w:val="17"/>
          <w:szCs w:val="17"/>
          <w:lang w:eastAsia="ru-RU"/>
        </w:rPr>
        <w:instrText xml:space="preserve"> FORMTEXT </w:instrText>
      </w:r>
      <w:r w:rsidR="006274A5" w:rsidRPr="00301B7E">
        <w:rPr>
          <w:rFonts w:ascii="Times New Roman" w:eastAsia="Times New Roman" w:hAnsi="Times New Roman"/>
          <w:sz w:val="17"/>
          <w:szCs w:val="17"/>
          <w:lang w:eastAsia="ru-RU"/>
        </w:rPr>
      </w:r>
      <w:r w:rsidR="006274A5" w:rsidRPr="00301B7E">
        <w:rPr>
          <w:rFonts w:ascii="Times New Roman" w:eastAsia="Times New Roman" w:hAnsi="Times New Roman"/>
          <w:sz w:val="17"/>
          <w:szCs w:val="17"/>
          <w:lang w:eastAsia="ru-RU"/>
        </w:rPr>
        <w:fldChar w:fldCharType="separate"/>
      </w:r>
      <w:r w:rsidR="006274A5" w:rsidRPr="00301B7E">
        <w:rPr>
          <w:rFonts w:ascii="Times New Roman" w:eastAsia="Times New Roman" w:hAnsi="Times New Roman"/>
          <w:sz w:val="17"/>
          <w:szCs w:val="17"/>
          <w:lang w:eastAsia="ru-RU"/>
        </w:rPr>
        <w:t>С.И. Ярков</w:t>
      </w:r>
      <w:r w:rsidR="006274A5" w:rsidRPr="00301B7E">
        <w:rPr>
          <w:rFonts w:ascii="Times New Roman" w:eastAsia="Times New Roman" w:hAnsi="Times New Roman"/>
          <w:sz w:val="17"/>
          <w:szCs w:val="17"/>
          <w:lang w:eastAsia="ru-RU"/>
        </w:rPr>
        <w:fldChar w:fldCharType="end"/>
      </w:r>
      <w:bookmarkEnd w:id="25"/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>_</w:t>
      </w:r>
    </w:p>
    <w:p w14:paraId="4CD6CFD9" w14:textId="77777777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 xml:space="preserve">                                                           </w:t>
      </w:r>
      <w:r w:rsidRPr="008A3376">
        <w:rPr>
          <w:rFonts w:ascii="Times New Roman" w:eastAsia="Times New Roman" w:hAnsi="Times New Roman"/>
          <w:sz w:val="12"/>
          <w:szCs w:val="12"/>
          <w:lang w:eastAsia="ru-RU"/>
        </w:rPr>
        <w:t>(Ф.И.О., должность)</w:t>
      </w:r>
    </w:p>
    <w:p w14:paraId="67F09677" w14:textId="370DD99F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7"/>
          <w:szCs w:val="17"/>
          <w:lang w:eastAsia="ru-RU"/>
        </w:rPr>
      </w:pPr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>представитель подрядчика (субподрядчика) __</w:t>
      </w:r>
      <w:r w:rsidR="006274A5" w:rsidRPr="00301B7E">
        <w:rPr>
          <w:rFonts w:ascii="Times New Roman" w:eastAsia="Times New Roman" w:hAnsi="Times New Roman"/>
          <w:sz w:val="17"/>
          <w:szCs w:val="17"/>
          <w:lang w:eastAsia="ru-RU"/>
        </w:rPr>
        <w:fldChar w:fldCharType="begin">
          <w:ffData>
            <w:name w:val="ДолжПодр3"/>
            <w:enabled/>
            <w:calcOnExit w:val="0"/>
            <w:textInput>
              <w:default w:val="ДолжПодр3"/>
            </w:textInput>
          </w:ffData>
        </w:fldChar>
      </w:r>
      <w:bookmarkStart w:id="26" w:name="ДолжПодр3"/>
      <w:r w:rsidR="006274A5" w:rsidRPr="00301B7E">
        <w:rPr>
          <w:rFonts w:ascii="Times New Roman" w:eastAsia="Times New Roman" w:hAnsi="Times New Roman"/>
          <w:sz w:val="17"/>
          <w:szCs w:val="17"/>
          <w:lang w:eastAsia="ru-RU"/>
        </w:rPr>
        <w:instrText xml:space="preserve"> FORMTEXT </w:instrText>
      </w:r>
      <w:r w:rsidR="006274A5" w:rsidRPr="00301B7E">
        <w:rPr>
          <w:rFonts w:ascii="Times New Roman" w:eastAsia="Times New Roman" w:hAnsi="Times New Roman"/>
          <w:sz w:val="17"/>
          <w:szCs w:val="17"/>
          <w:lang w:eastAsia="ru-RU"/>
        </w:rPr>
      </w:r>
      <w:r w:rsidR="006274A5" w:rsidRPr="00301B7E">
        <w:rPr>
          <w:rFonts w:ascii="Times New Roman" w:eastAsia="Times New Roman" w:hAnsi="Times New Roman"/>
          <w:sz w:val="17"/>
          <w:szCs w:val="17"/>
          <w:lang w:eastAsia="ru-RU"/>
        </w:rPr>
        <w:fldChar w:fldCharType="separate"/>
      </w:r>
      <w:r w:rsidR="006274A5" w:rsidRPr="00301B7E">
        <w:rPr>
          <w:rFonts w:ascii="Times New Roman" w:eastAsia="Times New Roman" w:hAnsi="Times New Roman"/>
          <w:sz w:val="17"/>
          <w:szCs w:val="17"/>
          <w:lang w:eastAsia="ru-RU"/>
        </w:rPr>
        <w:t> </w:t>
      </w:r>
      <w:r w:rsidR="006274A5" w:rsidRPr="00301B7E">
        <w:rPr>
          <w:rFonts w:ascii="Times New Roman" w:eastAsia="Times New Roman" w:hAnsi="Times New Roman"/>
          <w:sz w:val="17"/>
          <w:szCs w:val="17"/>
          <w:lang w:eastAsia="ru-RU"/>
        </w:rPr>
        <w:fldChar w:fldCharType="end"/>
      </w:r>
      <w:bookmarkEnd w:id="26"/>
      <w:r w:rsidR="00A90CAA">
        <w:rPr>
          <w:rFonts w:ascii="Times New Roman" w:eastAsia="Times New Roman" w:hAnsi="Times New Roman"/>
          <w:sz w:val="17"/>
          <w:szCs w:val="17"/>
          <w:lang w:eastAsia="ru-RU"/>
        </w:rPr>
        <w:t>_______________________________________________________________</w:t>
      </w:r>
      <w:r w:rsidRPr="008A3376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t xml:space="preserve"> </w:t>
      </w:r>
    </w:p>
    <w:p w14:paraId="13C93CE2" w14:textId="77777777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  <w:r w:rsidRPr="008A3376">
        <w:rPr>
          <w:rFonts w:ascii="Times New Roman" w:eastAsia="Times New Roman" w:hAnsi="Times New Roman"/>
          <w:sz w:val="12"/>
          <w:szCs w:val="12"/>
          <w:lang w:eastAsia="ru-RU"/>
        </w:rPr>
        <w:t xml:space="preserve">                                                           (Ф.И.О., должность)</w:t>
      </w:r>
    </w:p>
    <w:p w14:paraId="2A3161ED" w14:textId="77777777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7"/>
          <w:szCs w:val="17"/>
          <w:lang w:eastAsia="ru-RU"/>
        </w:rPr>
      </w:pPr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>составили настоящий акт о нижеследующем.</w:t>
      </w:r>
    </w:p>
    <w:p w14:paraId="438680F0" w14:textId="77777777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u w:val="single"/>
          <w:lang w:eastAsia="ru-RU"/>
        </w:rPr>
      </w:pPr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 xml:space="preserve">     Организация (Заказчик) предоставляет </w:t>
      </w:r>
      <w:r w:rsidRPr="00F31C0A">
        <w:rPr>
          <w:rFonts w:ascii="Times New Roman" w:eastAsia="Times New Roman" w:hAnsi="Times New Roman"/>
          <w:sz w:val="17"/>
          <w:szCs w:val="17"/>
          <w:lang w:eastAsia="ru-RU"/>
        </w:rPr>
        <w:t xml:space="preserve">участок (территорию), ограниченный координатами </w:t>
      </w:r>
      <w:r w:rsidR="001F6222">
        <w:rPr>
          <w:rFonts w:ascii="Times New Roman" w:eastAsia="Times New Roman" w:hAnsi="Times New Roman"/>
          <w:b/>
          <w:sz w:val="17"/>
          <w:szCs w:val="17"/>
          <w:lang w:eastAsia="ru-RU"/>
        </w:rPr>
        <w:fldChar w:fldCharType="begin">
          <w:ffData>
            <w:name w:val="КоординатыГП"/>
            <w:enabled/>
            <w:calcOnExit w:val="0"/>
            <w:textInput>
              <w:default w:val="Координаты"/>
            </w:textInput>
          </w:ffData>
        </w:fldChar>
      </w:r>
      <w:bookmarkStart w:id="27" w:name="КоординатыГП"/>
      <w:r w:rsidR="001F6222">
        <w:rPr>
          <w:rFonts w:ascii="Times New Roman" w:eastAsia="Times New Roman" w:hAnsi="Times New Roman"/>
          <w:b/>
          <w:sz w:val="17"/>
          <w:szCs w:val="17"/>
          <w:lang w:eastAsia="ru-RU"/>
        </w:rPr>
        <w:instrText xml:space="preserve"> FORMTEXT </w:instrText>
      </w:r>
      <w:r w:rsidR="001F6222">
        <w:rPr>
          <w:rFonts w:ascii="Times New Roman" w:eastAsia="Times New Roman" w:hAnsi="Times New Roman"/>
          <w:b/>
          <w:sz w:val="17"/>
          <w:szCs w:val="17"/>
          <w:lang w:eastAsia="ru-RU"/>
        </w:rPr>
      </w:r>
      <w:r w:rsidR="001F6222">
        <w:rPr>
          <w:rFonts w:ascii="Times New Roman" w:eastAsia="Times New Roman" w:hAnsi="Times New Roman"/>
          <w:b/>
          <w:sz w:val="17"/>
          <w:szCs w:val="17"/>
          <w:lang w:eastAsia="ru-RU"/>
        </w:rPr>
        <w:fldChar w:fldCharType="separate"/>
      </w:r>
      <w:r w:rsidR="001F6222">
        <w:rPr>
          <w:rFonts w:ascii="Times New Roman" w:eastAsia="Times New Roman" w:hAnsi="Times New Roman"/>
          <w:b/>
          <w:noProof/>
          <w:sz w:val="17"/>
          <w:szCs w:val="17"/>
          <w:lang w:eastAsia="ru-RU"/>
        </w:rPr>
        <w:t>Площадка х=339673,71/у=1475221,48;х=339548,05/у=1475179,56;х=339660,40/у=1475022,56;х=339638,27/у=1475013,46;  А-Б/1-3 х=339705,39/у=1475082,73;х=339680,83/у=1475086,12;х=339676,43/у=1475064,15; х=339700,71/у=1475059,29; Площадка х=339673,71/у=1475221,48;х=339548,05/у=1475179,56;х=339660,40/у=1475022,56;х=339638,27/у=1475013,46;х=339708,93/у=1475025,72; х=339721,39/у=1475087,52 Е-Ж/4-11 х=339676,14/у=1475168,95;х=339661,60/у=1475164,04;х=339679,63/у=1475110,76; х=339694,17/у=1475115,68 ; Площадка х=339673,71/у=1475221,48;х=339548,05/у=1475179,56;х=339660,40/у=1475022,56;х=339638,27/у=1475013,46;  А-В/1-4х=339660,98/у=1475213,56;х=339598,03/у=1475192,27;х=339602,98/у=1475177,63; х=339668,83/у=1475190,35</w:t>
      </w:r>
      <w:r w:rsidR="001F6222">
        <w:rPr>
          <w:rFonts w:ascii="Times New Roman" w:eastAsia="Times New Roman" w:hAnsi="Times New Roman"/>
          <w:b/>
          <w:sz w:val="17"/>
          <w:szCs w:val="17"/>
          <w:lang w:eastAsia="ru-RU"/>
        </w:rPr>
        <w:fldChar w:fldCharType="end"/>
      </w:r>
      <w:bookmarkEnd w:id="27"/>
      <w:r w:rsidR="00C30B3B" w:rsidRPr="00C30B3B">
        <w:rPr>
          <w:rFonts w:ascii="Times New Roman" w:hAnsi="Times New Roman"/>
          <w:sz w:val="17"/>
          <w:szCs w:val="17"/>
          <w:lang w:eastAsia="ru-RU"/>
        </w:rPr>
        <w:t>_______________</w:t>
      </w:r>
    </w:p>
    <w:p w14:paraId="1A0D47BD" w14:textId="77777777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2"/>
          <w:szCs w:val="12"/>
          <w:lang w:eastAsia="ru-RU"/>
        </w:rPr>
      </w:pPr>
      <w:r w:rsidRPr="008A3376">
        <w:rPr>
          <w:rFonts w:ascii="Times New Roman" w:eastAsia="Times New Roman" w:hAnsi="Times New Roman"/>
          <w:sz w:val="12"/>
          <w:szCs w:val="12"/>
          <w:lang w:eastAsia="ru-RU"/>
        </w:rPr>
        <w:t>(наименование осей, отметок и номер чертежа)</w:t>
      </w:r>
    </w:p>
    <w:p w14:paraId="4C390BED" w14:textId="77777777" w:rsidR="00F847EC" w:rsidRPr="008A3376" w:rsidRDefault="00F847EC" w:rsidP="00C5321E">
      <w:pPr>
        <w:tabs>
          <w:tab w:val="left" w:pos="3225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sz w:val="17"/>
          <w:szCs w:val="17"/>
          <w:lang w:eastAsia="ru-RU"/>
        </w:rPr>
      </w:pPr>
      <w:r w:rsidRPr="008B195A">
        <w:rPr>
          <w:rFonts w:ascii="Times New Roman" w:hAnsi="Times New Roman"/>
          <w:sz w:val="17"/>
          <w:szCs w:val="17"/>
        </w:rPr>
        <w:t>для производства на нем:</w:t>
      </w:r>
      <w:r w:rsidRPr="008B195A">
        <w:rPr>
          <w:rFonts w:ascii="Times New Roman" w:eastAsia="Times New Roman" w:hAnsi="Times New Roman"/>
          <w:b/>
          <w:sz w:val="17"/>
          <w:szCs w:val="17"/>
          <w:u w:val="single"/>
          <w:lang w:eastAsia="ru-RU"/>
        </w:rPr>
        <w:t xml:space="preserve"> </w:t>
      </w:r>
      <w:r w:rsidR="005078B7">
        <w:rPr>
          <w:rFonts w:ascii="Times New Roman-Enco" w:hAnsi="Times New Roman-Enco" w:cs="Times New Roman-Enco"/>
          <w:b/>
          <w:color w:val="000000"/>
          <w:sz w:val="17"/>
          <w:szCs w:val="17"/>
          <w:u w:val="single"/>
        </w:rPr>
        <w:fldChar w:fldCharType="begin">
          <w:ffData>
            <w:name w:val="ПереченьРабот2"/>
            <w:enabled/>
            <w:calcOnExit w:val="0"/>
            <w:textInput>
              <w:default w:val="ПереченьРабот"/>
            </w:textInput>
          </w:ffData>
        </w:fldChar>
      </w:r>
      <w:bookmarkStart w:id="28" w:name="ПереченьРабот2"/>
      <w:r w:rsidR="005078B7">
        <w:rPr>
          <w:rFonts w:ascii="Times New Roman-Enco" w:hAnsi="Times New Roman-Enco" w:cs="Times New Roman-Enco"/>
          <w:b/>
          <w:color w:val="000000"/>
          <w:sz w:val="17"/>
          <w:szCs w:val="17"/>
          <w:u w:val="single"/>
        </w:rPr>
        <w:instrText xml:space="preserve"> FORMTEXT </w:instrText>
      </w:r>
      <w:r w:rsidR="005078B7">
        <w:rPr>
          <w:rFonts w:ascii="Times New Roman-Enco" w:hAnsi="Times New Roman-Enco" w:cs="Times New Roman-Enco"/>
          <w:b/>
          <w:color w:val="000000"/>
          <w:sz w:val="17"/>
          <w:szCs w:val="17"/>
          <w:u w:val="single"/>
        </w:rPr>
      </w:r>
      <w:r w:rsidR="005078B7">
        <w:rPr>
          <w:rFonts w:ascii="Times New Roman-Enco" w:hAnsi="Times New Roman-Enco" w:cs="Times New Roman-Enco"/>
          <w:b/>
          <w:color w:val="000000"/>
          <w:sz w:val="17"/>
          <w:szCs w:val="17"/>
          <w:u w:val="single"/>
        </w:rPr>
        <w:fldChar w:fldCharType="separate"/>
      </w:r>
      <w:r w:rsidR="005078B7">
        <w:rPr>
          <w:rFonts w:ascii="Times New Roman-Enco" w:hAnsi="Times New Roman-Enco" w:cs="Times New Roman-Enco"/>
          <w:b/>
          <w:noProof/>
          <w:color w:val="000000"/>
          <w:sz w:val="17"/>
          <w:szCs w:val="17"/>
          <w:u w:val="single"/>
        </w:rPr>
        <w:t>Прокладка временного трубопровода</w:t>
      </w:r>
      <w:r w:rsidR="005078B7">
        <w:rPr>
          <w:rFonts w:ascii="Times New Roman-Enco" w:hAnsi="Times New Roman-Enco" w:cs="Times New Roman-Enco"/>
          <w:b/>
          <w:color w:val="000000"/>
          <w:sz w:val="17"/>
          <w:szCs w:val="17"/>
          <w:u w:val="single"/>
        </w:rPr>
        <w:fldChar w:fldCharType="end"/>
      </w:r>
      <w:bookmarkEnd w:id="28"/>
      <w:r w:rsidR="00C5321E">
        <w:rPr>
          <w:rFonts w:ascii="Times New Roman-Enco" w:hAnsi="Times New Roman-Enco" w:cs="Times New Roman-Enco"/>
          <w:b/>
          <w:color w:val="000000"/>
          <w:sz w:val="17"/>
          <w:szCs w:val="17"/>
          <w:u w:val="single"/>
        </w:rPr>
        <w:t xml:space="preserve"> </w:t>
      </w:r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>под   руководством   технического персонала - представителя Заказчика на следующий срок:</w:t>
      </w:r>
    </w:p>
    <w:p w14:paraId="5744F4A8" w14:textId="7D4F8955" w:rsidR="00F847EC" w:rsidRPr="008B195A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17"/>
          <w:szCs w:val="17"/>
          <w:lang w:eastAsia="ru-RU"/>
        </w:rPr>
      </w:pPr>
      <w:r w:rsidRPr="008B195A">
        <w:rPr>
          <w:rFonts w:ascii="Times New Roman" w:eastAsia="Times New Roman" w:hAnsi="Times New Roman"/>
          <w:sz w:val="17"/>
          <w:szCs w:val="17"/>
          <w:lang w:eastAsia="ru-RU"/>
        </w:rPr>
        <w:t>начало</w:t>
      </w:r>
      <w:r w:rsidR="008B195A">
        <w:rPr>
          <w:rFonts w:ascii="Times New Roman" w:eastAsia="Times New Roman" w:hAnsi="Times New Roman"/>
          <w:sz w:val="17"/>
          <w:szCs w:val="17"/>
          <w:lang w:eastAsia="ru-RU"/>
        </w:rPr>
        <w:t xml:space="preserve"> </w:t>
      </w:r>
      <w:r w:rsidR="00A90CAA">
        <w:rPr>
          <w:rFonts w:ascii="Times New Roman" w:eastAsia="Times New Roman" w:hAnsi="Times New Roman"/>
          <w:b/>
          <w:bCs/>
          <w:sz w:val="17"/>
          <w:szCs w:val="17"/>
          <w:lang w:eastAsia="ru-RU"/>
        </w:rPr>
        <w:t>2026</w:t>
      </w:r>
      <w:r w:rsidRPr="008B195A">
        <w:rPr>
          <w:rFonts w:ascii="Times New Roman" w:eastAsia="Times New Roman" w:hAnsi="Times New Roman"/>
          <w:sz w:val="17"/>
          <w:szCs w:val="17"/>
          <w:lang w:eastAsia="ru-RU"/>
        </w:rPr>
        <w:t xml:space="preserve"> г.                     окончание </w:t>
      </w:r>
      <w:r w:rsidR="00A90CAA">
        <w:rPr>
          <w:rFonts w:ascii="Times New Roman" w:eastAsia="Times New Roman" w:hAnsi="Times New Roman"/>
          <w:b/>
          <w:bCs/>
          <w:sz w:val="17"/>
          <w:szCs w:val="17"/>
          <w:lang w:eastAsia="ru-RU"/>
        </w:rPr>
        <w:t>2026</w:t>
      </w:r>
      <w:r w:rsidRPr="008B195A">
        <w:rPr>
          <w:rFonts w:ascii="Times New Roman" w:eastAsia="Times New Roman" w:hAnsi="Times New Roman"/>
          <w:sz w:val="17"/>
          <w:szCs w:val="17"/>
          <w:lang w:eastAsia="ru-RU"/>
        </w:rPr>
        <w:t xml:space="preserve"> г.</w:t>
      </w:r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 xml:space="preserve">       </w:t>
      </w:r>
    </w:p>
    <w:p w14:paraId="0B6AB417" w14:textId="77777777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7"/>
          <w:szCs w:val="17"/>
          <w:lang w:eastAsia="ru-RU"/>
        </w:rPr>
      </w:pPr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>До   начала   работ   необходимо   выполнить следующие мероприятия, обеспечивающие безопасность производства работ:</w:t>
      </w:r>
    </w:p>
    <w:tbl>
      <w:tblPr>
        <w:tblW w:w="1029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"/>
        <w:gridCol w:w="6310"/>
        <w:gridCol w:w="2127"/>
        <w:gridCol w:w="1388"/>
      </w:tblGrid>
      <w:tr w:rsidR="00F87B3D" w:rsidRPr="002F4347" w14:paraId="66CCF003" w14:textId="77777777" w:rsidTr="0078368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2231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-Enco" w:eastAsia="Times New Roman" w:hAnsi="Times New Roman-Enco" w:cs="Times New Roman-Enco"/>
                <w:b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8F75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-Enco" w:eastAsia="Times New Roman" w:hAnsi="Times New Roman-Enco" w:cs="Times New Roman-Enco"/>
                <w:b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b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7DA8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-Enco" w:eastAsia="Times New Roman" w:hAnsi="Times New Roman-Enco" w:cs="Times New Roman-Enco"/>
                <w:b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b/>
                <w:sz w:val="16"/>
                <w:szCs w:val="16"/>
                <w:lang w:eastAsia="ru-RU"/>
              </w:rPr>
              <w:t>Срок выполнения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5D23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-Enco" w:eastAsia="Times New Roman" w:hAnsi="Times New Roman-Enco" w:cs="Times New Roman-Enco"/>
                <w:b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</w:tr>
      <w:tr w:rsidR="00F87B3D" w:rsidRPr="002F4347" w14:paraId="05257DBF" w14:textId="77777777" w:rsidTr="0078368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9D4C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5045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iCs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iCs/>
                <w:sz w:val="16"/>
                <w:szCs w:val="16"/>
                <w:lang w:eastAsia="ru-RU"/>
              </w:rPr>
              <w:t xml:space="preserve"> Пройти инструктажи по безопасному производству работ, с учетом местных особенностей, имеющихся на выделенном участке, опасных факторов.</w:t>
            </w:r>
          </w:p>
          <w:p w14:paraId="74F70A81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3D8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До начала производства работ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89F2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 xml:space="preserve">Персонал </w:t>
            </w:r>
          </w:p>
          <w:p w14:paraId="503DF902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Заказчика</w:t>
            </w:r>
          </w:p>
          <w:p w14:paraId="7486915F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 xml:space="preserve">Персонал </w:t>
            </w:r>
          </w:p>
          <w:p w14:paraId="6983ECEF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Подрядчика</w:t>
            </w:r>
          </w:p>
        </w:tc>
      </w:tr>
      <w:tr w:rsidR="00F87B3D" w:rsidRPr="002F4347" w14:paraId="732D5E91" w14:textId="77777777" w:rsidTr="0078368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B19A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10AD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iCs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iCs/>
                <w:sz w:val="16"/>
                <w:szCs w:val="16"/>
                <w:lang w:eastAsia="ru-RU"/>
              </w:rPr>
              <w:t>Проводить работы только на выделенных территориях и площадях.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8B60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A322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 xml:space="preserve">Персонал </w:t>
            </w:r>
          </w:p>
          <w:p w14:paraId="24F55793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Подрядчика</w:t>
            </w:r>
          </w:p>
        </w:tc>
      </w:tr>
      <w:tr w:rsidR="00F87B3D" w:rsidRPr="002F4347" w14:paraId="578F88C1" w14:textId="77777777" w:rsidTr="0078368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DB69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1301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iCs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iCs/>
                <w:sz w:val="16"/>
                <w:szCs w:val="16"/>
                <w:lang w:eastAsia="ru-RU"/>
              </w:rPr>
              <w:t xml:space="preserve"> Определить место входа (выхода) и въезда (выезда) – в рабочую зону.</w:t>
            </w:r>
          </w:p>
          <w:p w14:paraId="5434C842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5CFA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 мере                 необходимости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A3DC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 xml:space="preserve">Персонал </w:t>
            </w:r>
          </w:p>
          <w:p w14:paraId="7D94FBDF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Заказчика</w:t>
            </w:r>
          </w:p>
        </w:tc>
      </w:tr>
      <w:tr w:rsidR="00F87B3D" w:rsidRPr="002F4347" w14:paraId="68B6CA03" w14:textId="77777777" w:rsidTr="00783682">
        <w:trPr>
          <w:trHeight w:val="41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3FF0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9C46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iCs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iCs/>
                <w:sz w:val="16"/>
                <w:szCs w:val="16"/>
                <w:lang w:eastAsia="ru-RU"/>
              </w:rPr>
              <w:t>Разработать ТК и др.</w:t>
            </w:r>
          </w:p>
          <w:p w14:paraId="47E30B36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iCs/>
                <w:sz w:val="16"/>
                <w:szCs w:val="16"/>
                <w:lang w:eastAsia="ru-RU"/>
              </w:rPr>
              <w:t>Ознакомить всех работников с  ТК; инструкциями по охране труда по профессиям и видам работ под роспись.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F207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Перед выполнением работ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E776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 xml:space="preserve">Персонал </w:t>
            </w:r>
          </w:p>
          <w:p w14:paraId="63A26984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Подрядчика</w:t>
            </w:r>
          </w:p>
        </w:tc>
      </w:tr>
      <w:tr w:rsidR="00F87B3D" w:rsidRPr="002F4347" w14:paraId="1F24A8B7" w14:textId="77777777" w:rsidTr="00783682">
        <w:trPr>
          <w:trHeight w:val="456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C5DB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4A8F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iCs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iCs/>
                <w:sz w:val="16"/>
                <w:szCs w:val="16"/>
                <w:lang w:eastAsia="ru-RU"/>
              </w:rPr>
              <w:t xml:space="preserve">Производить работы в местах действия опасных и вредных производственных факторов (огневые, работы на высоте) по наряд-допускам.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2E49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Постоянно при выполнении работ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744C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 xml:space="preserve">Персонал </w:t>
            </w:r>
          </w:p>
          <w:p w14:paraId="5AB64FEA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Подрядчика</w:t>
            </w:r>
          </w:p>
        </w:tc>
      </w:tr>
      <w:tr w:rsidR="00F87B3D" w:rsidRPr="002F4347" w14:paraId="1B2498D6" w14:textId="77777777" w:rsidTr="0078368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2CC0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AB66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iCs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hAnsi="Times New Roman-Enco" w:cs="Times New Roman-Enco"/>
                <w:i/>
                <w:color w:val="000000"/>
                <w:sz w:val="16"/>
                <w:szCs w:val="16"/>
                <w:lang w:eastAsia="ru-RU" w:bidi="ru-RU"/>
              </w:rPr>
              <w:t>Привлекать для выполнения работ на Объекте квалифицированный и аттестованный персонал, в том числе по вопросам охраны труда, промышленной и пожарной безопасности, электробезопасности.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463E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785E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 xml:space="preserve">Персонал </w:t>
            </w:r>
          </w:p>
          <w:p w14:paraId="7A975854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Подрядчика</w:t>
            </w:r>
          </w:p>
        </w:tc>
      </w:tr>
      <w:tr w:rsidR="00F87B3D" w:rsidRPr="002F4347" w14:paraId="44B052F4" w14:textId="77777777" w:rsidTr="0078368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0934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0A52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iCs/>
                <w:sz w:val="16"/>
                <w:szCs w:val="16"/>
                <w:lang w:eastAsia="ru-RU"/>
              </w:rPr>
              <w:t xml:space="preserve">Проводить первичный и повторные допуска до работы.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E459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Постоянно при выполнении работ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0E22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 xml:space="preserve">Персонал </w:t>
            </w:r>
          </w:p>
          <w:p w14:paraId="4B422C75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Подрядчика</w:t>
            </w:r>
          </w:p>
        </w:tc>
      </w:tr>
      <w:tr w:rsidR="00F87B3D" w:rsidRPr="002F4347" w14:paraId="1C3C2622" w14:textId="77777777" w:rsidTr="0078368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3B4C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B897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hAnsi="Times New Roman-Enco" w:cs="Times New Roman-Enco"/>
                <w:i/>
                <w:color w:val="000000"/>
                <w:sz w:val="16"/>
                <w:szCs w:val="16"/>
                <w:lang w:eastAsia="ru-RU" w:bidi="ru-RU"/>
              </w:rPr>
            </w:pPr>
            <w:r w:rsidRPr="002F4347">
              <w:rPr>
                <w:rFonts w:ascii="Times New Roman-Enco" w:hAnsi="Times New Roman-Enco" w:cs="Times New Roman-Enco"/>
                <w:i/>
                <w:color w:val="000000"/>
                <w:sz w:val="16"/>
                <w:szCs w:val="16"/>
                <w:lang w:eastAsia="ru-RU" w:bidi="ru-RU"/>
              </w:rPr>
              <w:t>Обеспечить своих рабочих средствами коллективной и индивидуальной защиты, спецодеждой, спецобувью.</w:t>
            </w:r>
          </w:p>
          <w:p w14:paraId="648C347F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hAnsi="Times New Roman-Enco" w:cs="Times New Roman-Enco"/>
                <w:i/>
                <w:color w:val="000000"/>
                <w:sz w:val="16"/>
                <w:szCs w:val="16"/>
                <w:lang w:eastAsia="ru-RU" w:bidi="ru-RU"/>
              </w:rPr>
              <w:t>При производстве работ на высоте обеспечить работников страховочными, удерживающими, эвакуационными и спасательными системами.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DC74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32B1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 xml:space="preserve">Персонал </w:t>
            </w:r>
          </w:p>
          <w:p w14:paraId="3D19A783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Подрядчика</w:t>
            </w:r>
          </w:p>
        </w:tc>
      </w:tr>
      <w:tr w:rsidR="00F87B3D" w:rsidRPr="002F4347" w14:paraId="0331A0AC" w14:textId="77777777" w:rsidTr="0078368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C26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47AF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hAnsi="Times New Roman-Enco" w:cs="Times New Roman-Enco"/>
                <w:i/>
                <w:color w:val="000000"/>
                <w:sz w:val="16"/>
                <w:szCs w:val="16"/>
                <w:lang w:eastAsia="ru-RU" w:bidi="ru-RU"/>
              </w:rPr>
            </w:pPr>
            <w:r w:rsidRPr="002F4347">
              <w:rPr>
                <w:rFonts w:ascii="Times New Roman-Enco" w:hAnsi="Times New Roman-Enco" w:cs="Times New Roman-Enco"/>
                <w:i/>
                <w:color w:val="000000"/>
                <w:sz w:val="16"/>
                <w:szCs w:val="16"/>
                <w:lang w:eastAsia="ru-RU" w:bidi="ru-RU"/>
              </w:rPr>
              <w:t>Соблюдать все меры безопасности и требования охраны труда при использовании в работе инструментов, инвентаря, электрооборудования, электроприборов.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AAF0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9308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 xml:space="preserve">Персонал </w:t>
            </w:r>
          </w:p>
          <w:p w14:paraId="186F5C38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Подрядчика</w:t>
            </w:r>
          </w:p>
        </w:tc>
      </w:tr>
      <w:tr w:rsidR="00F87B3D" w:rsidRPr="002F4347" w14:paraId="1996B179" w14:textId="77777777" w:rsidTr="0078368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8F2C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56AA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hAnsi="Times New Roman-Enco" w:cs="Times New Roman-Enco"/>
                <w:i/>
                <w:color w:val="000000"/>
                <w:sz w:val="16"/>
                <w:szCs w:val="16"/>
                <w:lang w:eastAsia="ru-RU" w:bidi="ru-RU"/>
              </w:rPr>
              <w:t>Установить защитные, сигнальные ограждения рабочих мест, открытых стеновых и монтажных проемов в местах постоянно действующих опасных производственных факторов, в соответствии с требованиями действующего законодательства.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93C6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C881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 xml:space="preserve">Персонал </w:t>
            </w:r>
          </w:p>
          <w:p w14:paraId="39F8D1D5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Подрядчика</w:t>
            </w:r>
          </w:p>
        </w:tc>
      </w:tr>
      <w:tr w:rsidR="00F87B3D" w:rsidRPr="002F4347" w14:paraId="06951E9C" w14:textId="77777777" w:rsidTr="0078368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214F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AFEF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hAnsi="Times New Roman-Enco" w:cs="Times New Roman-Enco"/>
                <w:i/>
                <w:color w:val="000000"/>
                <w:sz w:val="16"/>
                <w:szCs w:val="16"/>
                <w:lang w:eastAsia="ru-RU" w:bidi="ru-RU"/>
              </w:rPr>
            </w:pPr>
            <w:r w:rsidRPr="002F4347">
              <w:rPr>
                <w:rFonts w:ascii="Times New Roman-Enco" w:hAnsi="Times New Roman-Enco" w:cs="Times New Roman-Enco"/>
                <w:i/>
                <w:color w:val="000000"/>
                <w:sz w:val="16"/>
                <w:szCs w:val="16"/>
                <w:lang w:eastAsia="ru-RU" w:bidi="ru-RU"/>
              </w:rPr>
              <w:t>Для подключения электроинструмента, электрических приборов и электрооборудования к электросети Объекта «Подрядчик» обязан назначить ответственного из числа электротехнического персонала. Подключение производить по согласованию с ответственным электротехническим персоналом «Заказчика».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54AA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До начала производства работ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ECE1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 xml:space="preserve">Персонал </w:t>
            </w:r>
          </w:p>
          <w:p w14:paraId="3ED7359A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Заказчика</w:t>
            </w:r>
          </w:p>
          <w:p w14:paraId="613021D2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 xml:space="preserve">Персонал </w:t>
            </w:r>
          </w:p>
          <w:p w14:paraId="0E8E5D11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Подрядчика</w:t>
            </w:r>
          </w:p>
        </w:tc>
      </w:tr>
      <w:tr w:rsidR="00F87B3D" w:rsidRPr="002F4347" w14:paraId="4731E7B3" w14:textId="77777777" w:rsidTr="0078368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FA73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D4F5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hAnsi="Times New Roman-Enco" w:cs="Times New Roman-Enco"/>
                <w:i/>
                <w:color w:val="000000"/>
                <w:sz w:val="16"/>
                <w:szCs w:val="16"/>
                <w:lang w:eastAsia="ru-RU" w:bidi="ru-RU"/>
              </w:rPr>
            </w:pPr>
            <w:r w:rsidRPr="002F4347">
              <w:rPr>
                <w:rFonts w:ascii="Times New Roman-Enco" w:hAnsi="Times New Roman-Enco" w:cs="Times New Roman-Enco"/>
                <w:i/>
                <w:color w:val="000000"/>
                <w:sz w:val="16"/>
                <w:szCs w:val="16"/>
                <w:lang w:eastAsia="ru-RU" w:bidi="ru-RU"/>
              </w:rPr>
              <w:t>При выполнении на одной площадке, объекте (здании) совмещенных работ выше других подрядных организаций в одной или нескольких вертикальных осях завести Журнал совмещенных работ для обеспечения безопасных условий труда и своевременно предоставлять информацию о таких работах Заказчику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AA46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0F3B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 xml:space="preserve">Персонал </w:t>
            </w:r>
          </w:p>
          <w:p w14:paraId="0D3F0F12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Подрядчика</w:t>
            </w:r>
          </w:p>
        </w:tc>
      </w:tr>
      <w:tr w:rsidR="00F87B3D" w:rsidRPr="002F4347" w14:paraId="4AFB97E9" w14:textId="77777777" w:rsidTr="0078368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A6C7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F795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hAnsi="Times New Roman-Enco" w:cs="Times New Roman-Enco"/>
                <w:i/>
                <w:color w:val="000000"/>
                <w:sz w:val="16"/>
                <w:szCs w:val="16"/>
                <w:lang w:eastAsia="ru-RU" w:bidi="ru-RU"/>
              </w:rPr>
            </w:pPr>
            <w:r w:rsidRPr="002F4347">
              <w:rPr>
                <w:rFonts w:ascii="Times New Roman-Enco" w:hAnsi="Times New Roman-Enco" w:cs="Times New Roman-Enco"/>
                <w:i/>
                <w:color w:val="000000"/>
                <w:sz w:val="16"/>
                <w:szCs w:val="16"/>
                <w:lang w:eastAsia="ru-RU" w:bidi="ru-RU"/>
              </w:rPr>
              <w:t>Соблюдать иные требования безопасности, предусмотренные действующим законодательством.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006C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FB49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 xml:space="preserve">Персонал </w:t>
            </w:r>
          </w:p>
          <w:p w14:paraId="54E4075F" w14:textId="77777777" w:rsidR="00F87B3D" w:rsidRPr="002F4347" w:rsidRDefault="00F87B3D" w:rsidP="00783682">
            <w:pPr>
              <w:tabs>
                <w:tab w:val="left" w:pos="1485"/>
              </w:tabs>
              <w:spacing w:after="0" w:line="240" w:lineRule="auto"/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</w:pPr>
            <w:r w:rsidRPr="002F4347">
              <w:rPr>
                <w:rFonts w:ascii="Times New Roman-Enco" w:eastAsia="Times New Roman" w:hAnsi="Times New Roman-Enco" w:cs="Times New Roman-Enco"/>
                <w:i/>
                <w:sz w:val="16"/>
                <w:szCs w:val="16"/>
                <w:lang w:eastAsia="ru-RU"/>
              </w:rPr>
              <w:t>Подрядчика</w:t>
            </w:r>
          </w:p>
        </w:tc>
      </w:tr>
    </w:tbl>
    <w:p w14:paraId="23A302D3" w14:textId="77777777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7"/>
          <w:szCs w:val="17"/>
          <w:lang w:eastAsia="ru-RU"/>
        </w:rPr>
      </w:pPr>
    </w:p>
    <w:p w14:paraId="3FB02B26" w14:textId="77777777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7"/>
          <w:szCs w:val="17"/>
          <w:lang w:eastAsia="ru-RU"/>
        </w:rPr>
      </w:pPr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>Представитель организации (Заказчика) ____________________________________</w:t>
      </w:r>
      <w:r w:rsidR="006274A5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fldChar w:fldCharType="begin">
          <w:ffData>
            <w:name w:val="ФИОЗак4"/>
            <w:enabled/>
            <w:calcOnExit w:val="0"/>
            <w:textInput>
              <w:default w:val="ФИОЗак4"/>
            </w:textInput>
          </w:ffData>
        </w:fldChar>
      </w:r>
      <w:bookmarkStart w:id="29" w:name="ФИОЗак4"/>
      <w:r w:rsidR="006274A5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instrText xml:space="preserve"> FORMTEXT </w:instrText>
      </w:r>
      <w:r w:rsidR="006274A5">
        <w:rPr>
          <w:rFonts w:ascii="Times New Roman" w:eastAsia="Times New Roman" w:hAnsi="Times New Roman"/>
          <w:sz w:val="17"/>
          <w:szCs w:val="17"/>
          <w:u w:val="single"/>
          <w:lang w:eastAsia="ru-RU"/>
        </w:rPr>
      </w:r>
      <w:r w:rsidR="006274A5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fldChar w:fldCharType="separate"/>
      </w:r>
      <w:r w:rsidR="006274A5">
        <w:rPr>
          <w:rFonts w:ascii="Times New Roman" w:eastAsia="Times New Roman" w:hAnsi="Times New Roman"/>
          <w:noProof/>
          <w:sz w:val="17"/>
          <w:szCs w:val="17"/>
          <w:u w:val="single"/>
          <w:lang w:eastAsia="ru-RU"/>
        </w:rPr>
        <w:t>С.И. Ярков</w:t>
      </w:r>
      <w:r w:rsidR="006274A5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fldChar w:fldCharType="end"/>
      </w:r>
      <w:bookmarkEnd w:id="29"/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>________</w:t>
      </w:r>
    </w:p>
    <w:p w14:paraId="64742A1E" w14:textId="77777777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7"/>
          <w:szCs w:val="17"/>
          <w:lang w:eastAsia="ru-RU"/>
        </w:rPr>
      </w:pPr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 xml:space="preserve">                                                                                           (подпись)</w:t>
      </w:r>
    </w:p>
    <w:p w14:paraId="5780AE84" w14:textId="5F520244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7"/>
          <w:szCs w:val="17"/>
          <w:lang w:eastAsia="ru-RU"/>
        </w:rPr>
      </w:pPr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>Представитель подрядчика (субподрядчика) ________________________________</w:t>
      </w:r>
      <w:r w:rsidR="00A90CAA">
        <w:rPr>
          <w:rFonts w:ascii="Times New Roman" w:eastAsia="Times New Roman" w:hAnsi="Times New Roman"/>
          <w:sz w:val="17"/>
          <w:szCs w:val="17"/>
          <w:lang w:eastAsia="ru-RU"/>
        </w:rPr>
        <w:t>_______</w:t>
      </w:r>
      <w:r w:rsidRPr="008A3376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t xml:space="preserve"> </w:t>
      </w:r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>__________</w:t>
      </w:r>
    </w:p>
    <w:p w14:paraId="7EB3F430" w14:textId="77777777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7"/>
          <w:szCs w:val="17"/>
          <w:lang w:eastAsia="ru-RU"/>
        </w:rPr>
      </w:pPr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 xml:space="preserve">                                                                                           (подпись)</w:t>
      </w:r>
    </w:p>
    <w:p w14:paraId="58ABC767" w14:textId="676C06B8" w:rsidR="00F847EC" w:rsidRPr="008A3376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7"/>
          <w:szCs w:val="17"/>
          <w:lang w:eastAsia="ru-RU"/>
        </w:rPr>
      </w:pPr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>Представитель Технического заказчика  ____________________________________</w:t>
      </w:r>
      <w:r w:rsidR="00804839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fldChar w:fldCharType="begin">
          <w:ffData>
            <w:name w:val="ТехЗакИмя2"/>
            <w:enabled/>
            <w:calcOnExit w:val="0"/>
            <w:textInput>
              <w:default w:val="ТехЗакИмя2"/>
            </w:textInput>
          </w:ffData>
        </w:fldChar>
      </w:r>
      <w:bookmarkStart w:id="30" w:name="ТехЗакИмя2"/>
      <w:r w:rsidR="00804839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instrText xml:space="preserve"> FORMTEXT </w:instrText>
      </w:r>
      <w:r w:rsidR="00804839">
        <w:rPr>
          <w:rFonts w:ascii="Times New Roman" w:eastAsia="Times New Roman" w:hAnsi="Times New Roman"/>
          <w:sz w:val="17"/>
          <w:szCs w:val="17"/>
          <w:u w:val="single"/>
          <w:lang w:eastAsia="ru-RU"/>
        </w:rPr>
      </w:r>
      <w:r w:rsidR="00804839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fldChar w:fldCharType="separate"/>
      </w:r>
      <w:r w:rsidR="00804839">
        <w:rPr>
          <w:rFonts w:ascii="Times New Roman" w:eastAsia="Times New Roman" w:hAnsi="Times New Roman"/>
          <w:noProof/>
          <w:sz w:val="17"/>
          <w:szCs w:val="17"/>
          <w:u w:val="single"/>
          <w:lang w:eastAsia="ru-RU"/>
        </w:rPr>
        <w:t>С.И. Ярков</w:t>
      </w:r>
      <w:r w:rsidR="00804839">
        <w:rPr>
          <w:rFonts w:ascii="Times New Roman" w:eastAsia="Times New Roman" w:hAnsi="Times New Roman"/>
          <w:sz w:val="17"/>
          <w:szCs w:val="17"/>
          <w:u w:val="single"/>
          <w:lang w:eastAsia="ru-RU"/>
        </w:rPr>
        <w:fldChar w:fldCharType="end"/>
      </w:r>
      <w:bookmarkEnd w:id="30"/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>_________</w:t>
      </w:r>
    </w:p>
    <w:p w14:paraId="510D9EE5" w14:textId="77777777" w:rsidR="00D21401" w:rsidRDefault="00F847EC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7"/>
          <w:szCs w:val="17"/>
          <w:lang w:eastAsia="ru-RU"/>
        </w:rPr>
      </w:pPr>
      <w:r w:rsidRPr="008A3376">
        <w:rPr>
          <w:rFonts w:ascii="Times New Roman" w:eastAsia="Times New Roman" w:hAnsi="Times New Roman"/>
          <w:sz w:val="17"/>
          <w:szCs w:val="17"/>
          <w:lang w:eastAsia="ru-RU"/>
        </w:rPr>
        <w:t xml:space="preserve">                                                                                           (подпись)</w:t>
      </w:r>
    </w:p>
    <w:p w14:paraId="1295A74A" w14:textId="77777777" w:rsidR="00D21401" w:rsidRDefault="00D21401" w:rsidP="00F847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7"/>
          <w:szCs w:val="17"/>
          <w:lang w:eastAsia="ru-RU"/>
        </w:rPr>
      </w:pPr>
    </w:p>
    <w:p w14:paraId="0268B8A1" w14:textId="77777777" w:rsidR="00194BA7" w:rsidRPr="008B195A" w:rsidRDefault="00194BA7" w:rsidP="00194BA7">
      <w:pPr>
        <w:widowControl w:val="0"/>
        <w:autoSpaceDE w:val="0"/>
        <w:autoSpaceDN w:val="0"/>
        <w:adjustRightInd w:val="0"/>
        <w:spacing w:after="0" w:line="240" w:lineRule="auto"/>
        <w:ind w:left="2880" w:firstLine="720"/>
        <w:jc w:val="right"/>
        <w:rPr>
          <w:rFonts w:ascii="Times New Roman-Enco" w:hAnsi="Times New Roman-Enco" w:cs="Times New Roman-Enco"/>
          <w:b/>
          <w:sz w:val="19"/>
          <w:szCs w:val="19"/>
        </w:rPr>
      </w:pPr>
      <w:r w:rsidRPr="008B195A">
        <w:rPr>
          <w:rFonts w:ascii="Times New Roman-Enco" w:hAnsi="Times New Roman-Enco" w:cs="Times New Roman-Enco"/>
          <w:b/>
          <w:sz w:val="19"/>
          <w:szCs w:val="19"/>
        </w:rPr>
        <w:t>Приложение №4</w:t>
      </w:r>
    </w:p>
    <w:p w14:paraId="69262939" w14:textId="4BB3A9F6" w:rsidR="00194BA7" w:rsidRPr="000D1AED" w:rsidRDefault="00194BA7" w:rsidP="000D1AED">
      <w:pPr>
        <w:widowControl w:val="0"/>
        <w:autoSpaceDE w:val="0"/>
        <w:autoSpaceDN w:val="0"/>
        <w:adjustRightInd w:val="0"/>
        <w:spacing w:after="0" w:line="240" w:lineRule="auto"/>
        <w:ind w:left="2880"/>
        <w:jc w:val="right"/>
        <w:rPr>
          <w:rFonts w:ascii="Times New Roman-Enco" w:hAnsi="Times New Roman-Enco" w:cs="Times New Roman-Enco"/>
          <w:b/>
          <w:sz w:val="19"/>
          <w:szCs w:val="19"/>
        </w:rPr>
      </w:pPr>
      <w:r w:rsidRPr="008B195A">
        <w:rPr>
          <w:rFonts w:ascii="Times New Roman-Enco" w:hAnsi="Times New Roman-Enco" w:cs="Times New Roman-Enco"/>
          <w:sz w:val="19"/>
          <w:szCs w:val="19"/>
        </w:rPr>
        <w:t>к Договору подряда №</w:t>
      </w:r>
      <w:r w:rsidR="00A90CAA">
        <w:rPr>
          <w:rFonts w:ascii="Times New Roman-Enco" w:hAnsi="Times New Roman-Enco" w:cs="Times New Roman-Enco"/>
          <w:b/>
          <w:sz w:val="19"/>
          <w:szCs w:val="19"/>
        </w:rPr>
        <w:t>_______</w:t>
      </w:r>
      <w:r w:rsidRPr="008B195A">
        <w:rPr>
          <w:rFonts w:ascii="Times New Roman-Enco" w:hAnsi="Times New Roman-Enco" w:cs="Times New Roman-Enco"/>
          <w:sz w:val="19"/>
          <w:szCs w:val="19"/>
        </w:rPr>
        <w:t xml:space="preserve"> от </w:t>
      </w:r>
      <w:r w:rsidR="00A90CAA">
        <w:rPr>
          <w:rFonts w:ascii="Times New Roman-Enco" w:hAnsi="Times New Roman-Enco" w:cs="Times New Roman-Enco"/>
          <w:b/>
          <w:sz w:val="19"/>
          <w:szCs w:val="19"/>
        </w:rPr>
        <w:t>2026</w:t>
      </w:r>
      <w:r w:rsidRPr="008B195A">
        <w:rPr>
          <w:rFonts w:ascii="Times New Roman-Enco" w:hAnsi="Times New Roman-Enco" w:cs="Times New Roman-Enco"/>
          <w:color w:val="000000"/>
          <w:sz w:val="19"/>
          <w:szCs w:val="19"/>
        </w:rPr>
        <w:t xml:space="preserve"> г.</w:t>
      </w:r>
    </w:p>
    <w:p w14:paraId="1A0D6E28" w14:textId="77777777" w:rsidR="000D1AED" w:rsidRPr="00EF08D9" w:rsidRDefault="000D1AED" w:rsidP="000D1AE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F08D9">
        <w:rPr>
          <w:rFonts w:ascii="Times New Roman" w:hAnsi="Times New Roman"/>
          <w:b/>
          <w:bCs/>
          <w:sz w:val="24"/>
          <w:szCs w:val="24"/>
        </w:rPr>
        <w:t>Таблица штрафов за нарушение требований техники безопасности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452"/>
        <w:gridCol w:w="9004"/>
      </w:tblGrid>
      <w:tr w:rsidR="000D1AED" w:rsidRPr="00EF08D9" w14:paraId="53EC1CDE" w14:textId="77777777" w:rsidTr="00AA0813">
        <w:tc>
          <w:tcPr>
            <w:tcW w:w="1696" w:type="dxa"/>
          </w:tcPr>
          <w:p w14:paraId="1047AA68" w14:textId="77777777" w:rsidR="000D1AED" w:rsidRPr="00EF08D9" w:rsidRDefault="000D1AED" w:rsidP="000D1AE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08D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 группа (штраф 5000 рублей)</w:t>
            </w:r>
          </w:p>
        </w:tc>
        <w:tc>
          <w:tcPr>
            <w:tcW w:w="12864" w:type="dxa"/>
          </w:tcPr>
          <w:p w14:paraId="28612243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Документация по ОТ; Пром.Б; Пож.Б; ЭБ; ППР; ППРк; ТК;</w:t>
            </w:r>
          </w:p>
          <w:p w14:paraId="316C2CF2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наряд-допуск; журналы; СОУТ; медосмотры; протоколы и удостоверения с актуальными датами;</w:t>
            </w:r>
          </w:p>
          <w:p w14:paraId="1E051A21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инструкции; приказы; таблички; знаки и т.д..</w:t>
            </w:r>
          </w:p>
          <w:p w14:paraId="44C83223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Отсутствие лица, ответственного за СМР на строительной площадке (особенно при выполнении работ</w:t>
            </w:r>
          </w:p>
          <w:p w14:paraId="4F3853DD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повышенной опасности).</w:t>
            </w:r>
          </w:p>
          <w:p w14:paraId="3EF61562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Отсутствие представителя подрядчика на еженедельных планерках (совещаниях), проводимых</w:t>
            </w:r>
          </w:p>
          <w:p w14:paraId="019F311D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руководителем проекта заказчика.</w:t>
            </w:r>
          </w:p>
          <w:p w14:paraId="532BD736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Утеря Пропуска (за каждый Пропуск).</w:t>
            </w:r>
          </w:p>
        </w:tc>
      </w:tr>
      <w:tr w:rsidR="000D1AED" w:rsidRPr="00EF08D9" w14:paraId="6F482CBF" w14:textId="77777777" w:rsidTr="00AA0813">
        <w:tc>
          <w:tcPr>
            <w:tcW w:w="1696" w:type="dxa"/>
          </w:tcPr>
          <w:p w14:paraId="241C4552" w14:textId="77777777" w:rsidR="000D1AED" w:rsidRPr="00EF08D9" w:rsidRDefault="000D1AED" w:rsidP="000D1AE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08D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lastRenderedPageBreak/>
              <w:t>2 группа (штраф 10 000 рублей)</w:t>
            </w:r>
          </w:p>
        </w:tc>
        <w:tc>
          <w:tcPr>
            <w:tcW w:w="12864" w:type="dxa"/>
          </w:tcPr>
          <w:p w14:paraId="6B9C1801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Производство работ, организация рабочих мест и условия труда:</w:t>
            </w:r>
          </w:p>
          <w:p w14:paraId="5E51C790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Освещение рабочих мест; электроинструменты, эл. щитки, эл. сети (провод, кабель); баллоны под</w:t>
            </w:r>
          </w:p>
          <w:p w14:paraId="0261BA0E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давлением (хранение, транспортировка, использование).</w:t>
            </w:r>
          </w:p>
          <w:p w14:paraId="7A2B5D49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Погрузо-разгрузочные работы; размещение, хранение, строительных конструкций и материалов; СГП и</w:t>
            </w:r>
          </w:p>
          <w:p w14:paraId="6CA6AE2F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тара, выносные площадки; пожарные щиты, огнетушители; слив бетонной смеси после промывки на</w:t>
            </w:r>
          </w:p>
          <w:p w14:paraId="51752ACC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территории строительной площадки и прилегающей территории.</w:t>
            </w:r>
          </w:p>
          <w:p w14:paraId="16F7B957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СИЗ (защитные каски, очки, маски, респираторы, страховочная пятиточечная система от падения с</w:t>
            </w:r>
          </w:p>
          <w:p w14:paraId="388E014B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высоты); спецодежда, спецобувь в соответствии с сезоном.</w:t>
            </w:r>
          </w:p>
          <w:p w14:paraId="3AD4670C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Содержание вагон-городков, бытовых помещений; аптечки; мусор; биотуалеты.</w:t>
            </w:r>
          </w:p>
          <w:p w14:paraId="0182182C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Передача Подрядчиком Пропуска лицам, не включенным в список Персонала Подрядчика и /или использование пропуска лицом, включенным список персонала Подрядчика, но не имеющим при себе Пропуска (за каждый выявленный случай).</w:t>
            </w:r>
          </w:p>
          <w:p w14:paraId="76E5F72B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Невозврат пропуска (за каждый невозвращенный пропуск_)</w:t>
            </w:r>
          </w:p>
        </w:tc>
      </w:tr>
      <w:tr w:rsidR="000D1AED" w:rsidRPr="00EF08D9" w14:paraId="7D03257B" w14:textId="77777777" w:rsidTr="00AA0813">
        <w:tc>
          <w:tcPr>
            <w:tcW w:w="1696" w:type="dxa"/>
          </w:tcPr>
          <w:p w14:paraId="3EE997FE" w14:textId="77777777" w:rsidR="000D1AED" w:rsidRPr="00EF08D9" w:rsidRDefault="000D1AED" w:rsidP="000D1AE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08D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3 группа (штраф 50 000,00 рублей)</w:t>
            </w:r>
          </w:p>
        </w:tc>
        <w:tc>
          <w:tcPr>
            <w:tcW w:w="12864" w:type="dxa"/>
          </w:tcPr>
          <w:p w14:paraId="2278C7D0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Обеспечение безопасности жизни и здоровья при работе на высоте</w:t>
            </w: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14:paraId="0E96368E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Сигнальные и защитные ограждения, защитные козырьки, защитные улавливающие сетки.</w:t>
            </w:r>
          </w:p>
          <w:p w14:paraId="33B79DB5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Нарушения в работе механизмов башенных кранов, автокранов, фасадных подъёмников (люлек), лебедок,</w:t>
            </w:r>
          </w:p>
          <w:p w14:paraId="262A0478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АГП, бетонораспределительных стрел.</w:t>
            </w:r>
          </w:p>
          <w:p w14:paraId="34FA2FA9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Неправильное устройство лесов, подмостей, лестниц.</w:t>
            </w:r>
          </w:p>
        </w:tc>
      </w:tr>
      <w:tr w:rsidR="000D1AED" w:rsidRPr="00EF08D9" w14:paraId="1E5588D5" w14:textId="77777777" w:rsidTr="00AA0813">
        <w:tc>
          <w:tcPr>
            <w:tcW w:w="1696" w:type="dxa"/>
          </w:tcPr>
          <w:p w14:paraId="7CC1DDA2" w14:textId="77777777" w:rsidR="000D1AED" w:rsidRPr="00EF08D9" w:rsidRDefault="000D1AED" w:rsidP="000D1AE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08D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4 группа (штраф 10 000 рублей)</w:t>
            </w:r>
          </w:p>
        </w:tc>
        <w:tc>
          <w:tcPr>
            <w:tcW w:w="12864" w:type="dxa"/>
          </w:tcPr>
          <w:p w14:paraId="34609D18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Отсутствие защитных касок; отсутствие СИЗ от падения с высоты (страховочная пятиточечная система)</w:t>
            </w:r>
          </w:p>
          <w:p w14:paraId="79776454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при выполнении работ на границе перепада по высоте 1.8 м. и расстоянии менее 2 м. от перепада по</w:t>
            </w:r>
          </w:p>
          <w:p w14:paraId="7450D6B6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высоте; использование обуви с открытым верхом вместо спецобуви; разведение открытого огня на</w:t>
            </w:r>
          </w:p>
          <w:p w14:paraId="5C49E90B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территории стройплощадки и вагон-городка; совокупность отходов жизнедеятельности и непереваренных</w:t>
            </w:r>
          </w:p>
          <w:p w14:paraId="1A7E3E9D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остатков пищи человека, обнаруженных в строящихся зданиях; сбрасывание мусора из окон строящихся</w:t>
            </w:r>
          </w:p>
          <w:p w14:paraId="7834CAEC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зданий; курение в неположенных местах; перемещение конструкций, оборудования, материалов,</w:t>
            </w:r>
          </w:p>
          <w:p w14:paraId="1C59C14A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приспособлений грузоподъемными механизмами с нарушением требований охраны труда и</w:t>
            </w:r>
          </w:p>
          <w:p w14:paraId="3A58E99B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промышленной безопасности</w:t>
            </w:r>
          </w:p>
          <w:p w14:paraId="0006C238" w14:textId="77777777" w:rsidR="000D1AED" w:rsidRPr="00EF08D9" w:rsidRDefault="000D1AED" w:rsidP="000D1A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Пропускной режим.</w:t>
            </w:r>
          </w:p>
        </w:tc>
      </w:tr>
      <w:tr w:rsidR="000D1AED" w:rsidRPr="00EF08D9" w14:paraId="4620B4D5" w14:textId="77777777" w:rsidTr="00AA0813">
        <w:tc>
          <w:tcPr>
            <w:tcW w:w="1696" w:type="dxa"/>
          </w:tcPr>
          <w:p w14:paraId="526F067B" w14:textId="77777777" w:rsidR="000D1AED" w:rsidRPr="00EF08D9" w:rsidRDefault="000D1AED" w:rsidP="000D1AE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08D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5 группа (штраф 50 000,00 рублей)</w:t>
            </w:r>
          </w:p>
        </w:tc>
        <w:tc>
          <w:tcPr>
            <w:tcW w:w="12864" w:type="dxa"/>
          </w:tcPr>
          <w:p w14:paraId="08587F85" w14:textId="77777777" w:rsidR="000D1AED" w:rsidRPr="00EF08D9" w:rsidRDefault="000D1AED" w:rsidP="000D1A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Падение конструкций, оборудования, материалов, приспособлений и т.д. с высоты при погрузо-разгрузочных работах подъёмными сооружениями или грузоподъёмными механизмами; перемещение, поднимание, опускание людей не предназначенными для этих целей подъёмными сооружениями и грузоподъёмными механизмами.</w:t>
            </w:r>
          </w:p>
        </w:tc>
      </w:tr>
      <w:tr w:rsidR="000D1AED" w:rsidRPr="00EF08D9" w14:paraId="134F73D6" w14:textId="77777777" w:rsidTr="00AA0813">
        <w:tc>
          <w:tcPr>
            <w:tcW w:w="1696" w:type="dxa"/>
          </w:tcPr>
          <w:p w14:paraId="6FC62CF6" w14:textId="77777777" w:rsidR="000D1AED" w:rsidRPr="00EF08D9" w:rsidRDefault="000D1AED" w:rsidP="000D1AE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08D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6 группа (штраф 100 000,00 рублей</w:t>
            </w:r>
          </w:p>
        </w:tc>
        <w:tc>
          <w:tcPr>
            <w:tcW w:w="12864" w:type="dxa"/>
          </w:tcPr>
          <w:p w14:paraId="20B7D48D" w14:textId="77777777" w:rsidR="000D1AED" w:rsidRPr="00EF08D9" w:rsidRDefault="000D1AED" w:rsidP="000D1A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Нахождение на строительной площадке в состоянии алкогольного, наркотического, токсического опьянения.</w:t>
            </w:r>
          </w:p>
          <w:p w14:paraId="4761F060" w14:textId="77777777" w:rsidR="000D1AED" w:rsidRPr="00EF08D9" w:rsidRDefault="000D1AED" w:rsidP="000D1A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Нарушения в области охраны труда, промышленной безопасности, пожарной безопасности, электробезопасности, повлёкшие к возникновению аварии, взрыва, пожара.</w:t>
            </w:r>
          </w:p>
        </w:tc>
      </w:tr>
      <w:tr w:rsidR="000D1AED" w:rsidRPr="00EF08D9" w14:paraId="2BD01670" w14:textId="77777777" w:rsidTr="00AA0813">
        <w:tc>
          <w:tcPr>
            <w:tcW w:w="1696" w:type="dxa"/>
          </w:tcPr>
          <w:p w14:paraId="6A1B8DDD" w14:textId="77777777" w:rsidR="000D1AED" w:rsidRPr="00EF08D9" w:rsidRDefault="000D1AED" w:rsidP="000D1AE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7 группа (штраф 500 000,00 рублей)</w:t>
            </w:r>
          </w:p>
        </w:tc>
        <w:tc>
          <w:tcPr>
            <w:tcW w:w="12864" w:type="dxa"/>
          </w:tcPr>
          <w:p w14:paraId="3E1E4F2C" w14:textId="77777777" w:rsidR="000D1AED" w:rsidRPr="00EF08D9" w:rsidRDefault="000D1AED" w:rsidP="000D1A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8D9">
              <w:rPr>
                <w:rFonts w:ascii="Times New Roman" w:eastAsia="Calibri" w:hAnsi="Times New Roman" w:cs="Times New Roman"/>
                <w:sz w:val="18"/>
                <w:szCs w:val="18"/>
              </w:rPr>
              <w:t>Любые нарушения в области охраны труда, промышленной безопасности, пожарной безопасности, электробезопасности, повлекшие смерть или травму человека.</w:t>
            </w:r>
          </w:p>
        </w:tc>
      </w:tr>
    </w:tbl>
    <w:p w14:paraId="2FF2E36E" w14:textId="77777777" w:rsidR="00946C96" w:rsidRDefault="00946C96" w:rsidP="000D1AE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i/>
          <w:iCs/>
          <w:kern w:val="1"/>
          <w:sz w:val="19"/>
          <w:szCs w:val="19"/>
          <w:lang w:eastAsia="hi-IN" w:bidi="hi-IN"/>
        </w:rPr>
      </w:pPr>
    </w:p>
    <w:p w14:paraId="4B0ED289" w14:textId="3F90C56E" w:rsidR="000D1AED" w:rsidRPr="00EF08D9" w:rsidRDefault="000D1AED" w:rsidP="000D1AE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i/>
          <w:iCs/>
          <w:kern w:val="1"/>
          <w:sz w:val="19"/>
          <w:szCs w:val="19"/>
          <w:lang w:eastAsia="hi-IN" w:bidi="hi-IN"/>
        </w:rPr>
      </w:pPr>
      <w:r w:rsidRPr="00EF08D9">
        <w:rPr>
          <w:rFonts w:ascii="Times New Roman" w:eastAsia="Times New Roman" w:hAnsi="Times New Roman"/>
          <w:i/>
          <w:iCs/>
          <w:kern w:val="1"/>
          <w:sz w:val="19"/>
          <w:szCs w:val="19"/>
          <w:lang w:eastAsia="hi-IN" w:bidi="hi-IN"/>
        </w:rPr>
        <w:t>Убытки (ущерб), возникшие в связи с нарушениями, указанными в Таблице, возмещаются сверх суммы штрафа.</w:t>
      </w:r>
    </w:p>
    <w:p w14:paraId="12AFA4CB" w14:textId="77777777" w:rsidR="000D1AED" w:rsidRPr="00EF08D9" w:rsidRDefault="000D1AED" w:rsidP="000D1AED">
      <w:pPr>
        <w:spacing w:after="0" w:line="240" w:lineRule="auto"/>
        <w:jc w:val="both"/>
        <w:rPr>
          <w:rFonts w:ascii="Times New Roman" w:hAnsi="Times New Roman"/>
          <w:b/>
          <w:bCs/>
          <w:sz w:val="18"/>
          <w:szCs w:val="18"/>
        </w:rPr>
      </w:pPr>
      <w:r w:rsidRPr="00EF08D9">
        <w:rPr>
          <w:rFonts w:ascii="Times New Roman" w:hAnsi="Times New Roman"/>
          <w:b/>
          <w:bCs/>
          <w:sz w:val="18"/>
          <w:szCs w:val="18"/>
        </w:rPr>
        <w:t>Порядок привлечения к ответственности:</w:t>
      </w:r>
    </w:p>
    <w:p w14:paraId="7751BD1C" w14:textId="77777777" w:rsidR="000D1AED" w:rsidRPr="00EF08D9" w:rsidRDefault="000D1AED" w:rsidP="000D1AE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F08D9">
        <w:rPr>
          <w:rFonts w:ascii="Times New Roman" w:hAnsi="Times New Roman"/>
          <w:b/>
          <w:bCs/>
          <w:sz w:val="18"/>
          <w:szCs w:val="18"/>
        </w:rPr>
        <w:t>Нарушения 1-ой группы:</w:t>
      </w:r>
      <w:r w:rsidRPr="00EF08D9">
        <w:rPr>
          <w:rFonts w:ascii="Times New Roman" w:hAnsi="Times New Roman"/>
          <w:sz w:val="18"/>
          <w:szCs w:val="18"/>
        </w:rPr>
        <w:t xml:space="preserve"> Выдача первичного предписания об устранении выявленных нарушений – проверка устранения выявленных замечаний – в случае не устранения – привлечение к ответственности.</w:t>
      </w:r>
    </w:p>
    <w:p w14:paraId="15D0D250" w14:textId="77777777" w:rsidR="000D1AED" w:rsidRPr="00EF08D9" w:rsidRDefault="000D1AED" w:rsidP="000D1AE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F08D9">
        <w:rPr>
          <w:rFonts w:ascii="Times New Roman" w:hAnsi="Times New Roman"/>
          <w:b/>
          <w:bCs/>
          <w:sz w:val="18"/>
          <w:szCs w:val="18"/>
        </w:rPr>
        <w:t>Нарушения 2-ой и 3-ей группы:</w:t>
      </w:r>
      <w:r w:rsidRPr="00EF08D9">
        <w:rPr>
          <w:rFonts w:ascii="Times New Roman" w:hAnsi="Times New Roman"/>
          <w:sz w:val="18"/>
          <w:szCs w:val="18"/>
        </w:rPr>
        <w:t xml:space="preserve"> Выдача первичного предписания об устранении выявленных нарушений – проверка устранения выявленных замечаний – в случае не устранения – выдача повторного предписания – в случае повторного не устранения – привлечение к ответственности.</w:t>
      </w:r>
    </w:p>
    <w:p w14:paraId="0720F359" w14:textId="77777777" w:rsidR="000D1AED" w:rsidRPr="00EF08D9" w:rsidRDefault="000D1AED" w:rsidP="000D1AE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F08D9">
        <w:rPr>
          <w:rFonts w:ascii="Times New Roman" w:hAnsi="Times New Roman"/>
          <w:b/>
          <w:bCs/>
          <w:sz w:val="18"/>
          <w:szCs w:val="18"/>
        </w:rPr>
        <w:t>Нарушения 4-ой, 5-ой, 6-й и 7-ой группы:</w:t>
      </w:r>
      <w:r w:rsidRPr="00EF08D9">
        <w:rPr>
          <w:rFonts w:ascii="Times New Roman" w:hAnsi="Times New Roman"/>
          <w:sz w:val="18"/>
          <w:szCs w:val="18"/>
        </w:rPr>
        <w:t xml:space="preserve"> Привлечение к ответственности непосредственно по факту выявления допущенного нарушения.</w:t>
      </w:r>
    </w:p>
    <w:p w14:paraId="16245E39" w14:textId="77777777" w:rsidR="000D1AED" w:rsidRPr="00EF08D9" w:rsidRDefault="000D1AED" w:rsidP="000D1A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sz w:val="19"/>
          <w:szCs w:val="19"/>
        </w:rPr>
      </w:pPr>
    </w:p>
    <w:p w14:paraId="0C3F6FBA" w14:textId="77777777" w:rsidR="000D1AED" w:rsidRPr="00EF08D9" w:rsidRDefault="000D1AED" w:rsidP="000D1A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sz w:val="19"/>
          <w:szCs w:val="19"/>
        </w:rPr>
      </w:pPr>
      <w:r w:rsidRPr="00EF08D9">
        <w:rPr>
          <w:rFonts w:ascii="Times New Roman" w:hAnsi="Times New Roman"/>
          <w:sz w:val="19"/>
          <w:szCs w:val="19"/>
        </w:rPr>
        <w:t>Факт нахождения лиц в алкогольном, наркотическом или токсическом опьянении фиксируется Заказчиком с привлечением назначенного ответственного лица Подрядчика. В случае уклонения ответственного лица Подрядчика от фиксации вышеуказанного факта, в соответствующем документе, фиксирующем факт нахождения лиц в алкогольном, наркотическом или токсическом опьянении, расписывается любое лицо, законно находящееся на месте производства работ и (или) Объекте. При этом факт алкогольного или иного опьянения считается подтвержденным и документ, фиксирующий отказ лица, является самостоятельным документов основанием для применения штрафных санкций.</w:t>
      </w:r>
    </w:p>
    <w:p w14:paraId="0172940A" w14:textId="2F81D5FE" w:rsidR="00F847EC" w:rsidRPr="00F847EC" w:rsidRDefault="00F847EC" w:rsidP="00AE6228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17"/>
          <w:szCs w:val="17"/>
          <w:lang w:eastAsia="ru-RU"/>
        </w:rPr>
      </w:pPr>
    </w:p>
    <w:sectPr w:rsidR="00F847EC" w:rsidRPr="00F847EC" w:rsidSect="004B3E18"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075F6" w14:textId="77777777" w:rsidR="00C9719A" w:rsidRDefault="00C9719A" w:rsidP="00DD3C04">
      <w:pPr>
        <w:spacing w:after="0" w:line="240" w:lineRule="auto"/>
      </w:pPr>
      <w:r>
        <w:separator/>
      </w:r>
    </w:p>
  </w:endnote>
  <w:endnote w:type="continuationSeparator" w:id="0">
    <w:p w14:paraId="0E174CB4" w14:textId="77777777" w:rsidR="00C9719A" w:rsidRDefault="00C9719A" w:rsidP="00DD3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Cambria"/>
    <w:charset w:val="00"/>
    <w:family w:val="roman"/>
    <w:pitch w:val="default"/>
  </w:font>
  <w:font w:name="Times New Roman-Enco">
    <w:altName w:val="Times New Roman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B6CCE" w14:textId="77777777" w:rsidR="00A46109" w:rsidRPr="0004616E" w:rsidRDefault="004A70AC">
    <w:pPr>
      <w:pStyle w:val="a9"/>
      <w:rPr>
        <w:rFonts w:ascii="Times New Roman" w:hAnsi="Times New Roman"/>
        <w:sz w:val="18"/>
        <w:szCs w:val="18"/>
      </w:rPr>
    </w:pPr>
    <w:r w:rsidRPr="0004616E">
      <w:rPr>
        <w:rFonts w:ascii="Times New Roman" w:hAnsi="Times New Roman"/>
        <w:sz w:val="18"/>
        <w:szCs w:val="18"/>
      </w:rPr>
      <w:t xml:space="preserve">_________________ </w:t>
    </w:r>
    <w:r w:rsidR="008C1AB3" w:rsidRPr="0004616E">
      <w:rPr>
        <w:rFonts w:ascii="Times New Roman" w:hAnsi="Times New Roman"/>
        <w:sz w:val="18"/>
        <w:szCs w:val="18"/>
      </w:rPr>
      <w:t>Подрядчик</w:t>
    </w:r>
    <w:r w:rsidR="004122FE">
      <w:rPr>
        <w:rFonts w:ascii="Times New Roman" w:hAnsi="Times New Roman"/>
        <w:sz w:val="18"/>
        <w:szCs w:val="18"/>
      </w:rPr>
      <w:t xml:space="preserve">             </w:t>
    </w:r>
    <w:r w:rsidR="004122FE">
      <w:rPr>
        <w:rFonts w:ascii="Times New Roman" w:hAnsi="Times New Roman"/>
        <w:sz w:val="18"/>
        <w:szCs w:val="18"/>
      </w:rPr>
      <w:tab/>
    </w:r>
    <w:r w:rsidRPr="0004616E">
      <w:rPr>
        <w:rFonts w:ascii="Times New Roman" w:hAnsi="Times New Roman"/>
        <w:sz w:val="18"/>
        <w:szCs w:val="18"/>
      </w:rPr>
      <w:t>__________________</w:t>
    </w:r>
    <w:r w:rsidR="008C1AB3" w:rsidRPr="0004616E">
      <w:rPr>
        <w:rFonts w:ascii="Times New Roman" w:hAnsi="Times New Roman"/>
        <w:sz w:val="18"/>
        <w:szCs w:val="18"/>
      </w:rPr>
      <w:t>Заказчик</w:t>
    </w:r>
    <w:r w:rsidR="004122FE">
      <w:rPr>
        <w:rFonts w:ascii="Times New Roman" w:hAnsi="Times New Roman"/>
        <w:sz w:val="18"/>
        <w:szCs w:val="18"/>
      </w:rPr>
      <w:t xml:space="preserve">            </w:t>
    </w:r>
    <w:r w:rsidR="004122FE" w:rsidRPr="0004616E">
      <w:rPr>
        <w:rFonts w:ascii="Times New Roman" w:hAnsi="Times New Roman"/>
        <w:sz w:val="18"/>
        <w:szCs w:val="18"/>
      </w:rPr>
      <w:t>__________________</w:t>
    </w:r>
    <w:r w:rsidR="004122FE">
      <w:rPr>
        <w:rFonts w:ascii="Times New Roman" w:hAnsi="Times New Roman"/>
        <w:sz w:val="18"/>
        <w:szCs w:val="18"/>
      </w:rPr>
      <w:t>Технический з</w:t>
    </w:r>
    <w:r w:rsidR="004122FE" w:rsidRPr="0004616E">
      <w:rPr>
        <w:rFonts w:ascii="Times New Roman" w:hAnsi="Times New Roman"/>
        <w:sz w:val="18"/>
        <w:szCs w:val="18"/>
      </w:rPr>
      <w:t>аказчик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3AD82" w14:textId="77777777" w:rsidR="00C9719A" w:rsidRDefault="00C9719A" w:rsidP="00DD3C04">
      <w:pPr>
        <w:spacing w:after="0" w:line="240" w:lineRule="auto"/>
      </w:pPr>
      <w:r>
        <w:separator/>
      </w:r>
    </w:p>
  </w:footnote>
  <w:footnote w:type="continuationSeparator" w:id="0">
    <w:p w14:paraId="4B575554" w14:textId="77777777" w:rsidR="00C9719A" w:rsidRDefault="00C9719A" w:rsidP="00DD3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B9A66E0"/>
    <w:lvl w:ilvl="0">
      <w:numFmt w:val="bullet"/>
      <w:lvlText w:val="*"/>
      <w:lvlJc w:val="left"/>
    </w:lvl>
  </w:abstractNum>
  <w:abstractNum w:abstractNumId="1" w15:restartNumberingAfterBreak="0">
    <w:nsid w:val="163808A9"/>
    <w:multiLevelType w:val="multilevel"/>
    <w:tmpl w:val="EE3289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D0F6EBE"/>
    <w:multiLevelType w:val="multilevel"/>
    <w:tmpl w:val="1CD6B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5917F06"/>
    <w:multiLevelType w:val="multilevel"/>
    <w:tmpl w:val="875C4A2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a0"/>
      <w:lvlText w:val="%1.%2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pStyle w:val="a1"/>
      <w:lvlText w:val="%1.%2.%3."/>
      <w:lvlJc w:val="left"/>
      <w:pPr>
        <w:tabs>
          <w:tab w:val="num" w:pos="720"/>
        </w:tabs>
        <w:ind w:left="284" w:firstLine="5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0EA6D00"/>
    <w:multiLevelType w:val="hybridMultilevel"/>
    <w:tmpl w:val="E47C0900"/>
    <w:lvl w:ilvl="0" w:tplc="065C4CA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E7657"/>
    <w:multiLevelType w:val="multilevel"/>
    <w:tmpl w:val="6638F3EE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abstractNum w:abstractNumId="6" w15:restartNumberingAfterBreak="0">
    <w:nsid w:val="589B6DD0"/>
    <w:multiLevelType w:val="hybridMultilevel"/>
    <w:tmpl w:val="6ED45068"/>
    <w:lvl w:ilvl="0" w:tplc="9F1C6064">
      <w:start w:val="1"/>
      <w:numFmt w:val="decimal"/>
      <w:lvlText w:val="%1."/>
      <w:lvlJc w:val="left"/>
      <w:pPr>
        <w:ind w:left="3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05" w:hanging="360"/>
      </w:pPr>
    </w:lvl>
    <w:lvl w:ilvl="2" w:tplc="0419001B" w:tentative="1">
      <w:start w:val="1"/>
      <w:numFmt w:val="lowerRoman"/>
      <w:lvlText w:val="%3."/>
      <w:lvlJc w:val="right"/>
      <w:pPr>
        <w:ind w:left="5025" w:hanging="180"/>
      </w:pPr>
    </w:lvl>
    <w:lvl w:ilvl="3" w:tplc="0419000F" w:tentative="1">
      <w:start w:val="1"/>
      <w:numFmt w:val="decimal"/>
      <w:lvlText w:val="%4."/>
      <w:lvlJc w:val="left"/>
      <w:pPr>
        <w:ind w:left="5745" w:hanging="360"/>
      </w:pPr>
    </w:lvl>
    <w:lvl w:ilvl="4" w:tplc="04190019" w:tentative="1">
      <w:start w:val="1"/>
      <w:numFmt w:val="lowerLetter"/>
      <w:lvlText w:val="%5."/>
      <w:lvlJc w:val="left"/>
      <w:pPr>
        <w:ind w:left="6465" w:hanging="360"/>
      </w:pPr>
    </w:lvl>
    <w:lvl w:ilvl="5" w:tplc="0419001B" w:tentative="1">
      <w:start w:val="1"/>
      <w:numFmt w:val="lowerRoman"/>
      <w:lvlText w:val="%6."/>
      <w:lvlJc w:val="right"/>
      <w:pPr>
        <w:ind w:left="7185" w:hanging="180"/>
      </w:pPr>
    </w:lvl>
    <w:lvl w:ilvl="6" w:tplc="0419000F" w:tentative="1">
      <w:start w:val="1"/>
      <w:numFmt w:val="decimal"/>
      <w:lvlText w:val="%7."/>
      <w:lvlJc w:val="left"/>
      <w:pPr>
        <w:ind w:left="7905" w:hanging="360"/>
      </w:pPr>
    </w:lvl>
    <w:lvl w:ilvl="7" w:tplc="04190019" w:tentative="1">
      <w:start w:val="1"/>
      <w:numFmt w:val="lowerLetter"/>
      <w:lvlText w:val="%8."/>
      <w:lvlJc w:val="left"/>
      <w:pPr>
        <w:ind w:left="8625" w:hanging="360"/>
      </w:pPr>
    </w:lvl>
    <w:lvl w:ilvl="8" w:tplc="0419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7" w15:restartNumberingAfterBreak="0">
    <w:nsid w:val="598875BA"/>
    <w:multiLevelType w:val="multilevel"/>
    <w:tmpl w:val="42C858C6"/>
    <w:lvl w:ilvl="0">
      <w:start w:val="1"/>
      <w:numFmt w:val="decimal"/>
      <w:pStyle w:val="a2"/>
      <w:lvlText w:val="%1."/>
      <w:lvlJc w:val="right"/>
      <w:pPr>
        <w:tabs>
          <w:tab w:val="num" w:pos="303"/>
        </w:tabs>
        <w:ind w:left="303" w:hanging="303"/>
      </w:pPr>
      <w:rPr>
        <w:rFonts w:hint="default"/>
        <w:b/>
        <w:bCs/>
        <w:color w:val="auto"/>
      </w:rPr>
    </w:lvl>
    <w:lvl w:ilvl="1">
      <w:start w:val="1"/>
      <w:numFmt w:val="decimal"/>
      <w:pStyle w:val="1"/>
      <w:lvlText w:val="%1.%2."/>
      <w:lvlJc w:val="left"/>
      <w:pPr>
        <w:tabs>
          <w:tab w:val="num" w:pos="735"/>
        </w:tabs>
        <w:ind w:left="735" w:hanging="432"/>
      </w:pPr>
      <w:rPr>
        <w:rFonts w:hint="default"/>
        <w:b w:val="0"/>
        <w:bCs/>
        <w:sz w:val="20"/>
        <w:szCs w:val="20"/>
      </w:rPr>
    </w:lvl>
    <w:lvl w:ilvl="2">
      <w:start w:val="1"/>
      <w:numFmt w:val="decimal"/>
      <w:pStyle w:val="2"/>
      <w:lvlText w:val="%1.%2.%3."/>
      <w:lvlJc w:val="left"/>
      <w:pPr>
        <w:tabs>
          <w:tab w:val="num" w:pos="1383"/>
        </w:tabs>
        <w:ind w:left="1167" w:hanging="504"/>
      </w:pPr>
      <w:rPr>
        <w:rFonts w:hint="default"/>
        <w:b w:val="0"/>
        <w:bCs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43"/>
        </w:tabs>
        <w:ind w:left="1671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463"/>
        </w:tabs>
        <w:ind w:left="2175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823"/>
        </w:tabs>
        <w:ind w:left="2679" w:hanging="936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543"/>
        </w:tabs>
        <w:ind w:left="3183" w:hanging="108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903"/>
        </w:tabs>
        <w:ind w:left="3687" w:hanging="1224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4623"/>
        </w:tabs>
        <w:ind w:left="4263" w:hanging="1440"/>
      </w:pPr>
      <w:rPr>
        <w:rFonts w:hint="default"/>
        <w:b/>
        <w:bCs/>
      </w:rPr>
    </w:lvl>
  </w:abstractNum>
  <w:abstractNum w:abstractNumId="8" w15:restartNumberingAfterBreak="0">
    <w:nsid w:val="701C31BD"/>
    <w:multiLevelType w:val="hybridMultilevel"/>
    <w:tmpl w:val="A0B49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797069">
    <w:abstractNumId w:val="2"/>
  </w:num>
  <w:num w:numId="2" w16cid:durableId="1203716118">
    <w:abstractNumId w:val="3"/>
  </w:num>
  <w:num w:numId="3" w16cid:durableId="1000277952">
    <w:abstractNumId w:val="6"/>
  </w:num>
  <w:num w:numId="4" w16cid:durableId="2006585888">
    <w:abstractNumId w:val="7"/>
  </w:num>
  <w:num w:numId="5" w16cid:durableId="32852315">
    <w:abstractNumId w:val="4"/>
  </w:num>
  <w:num w:numId="6" w16cid:durableId="1850605918">
    <w:abstractNumId w:val="5"/>
  </w:num>
  <w:num w:numId="7" w16cid:durableId="249781263">
    <w:abstractNumId w:val="1"/>
  </w:num>
  <w:num w:numId="8" w16cid:durableId="1892955585">
    <w:abstractNumId w:val="0"/>
    <w:lvlOverride w:ilvl="0">
      <w:lvl w:ilvl="0">
        <w:start w:val="65535"/>
        <w:numFmt w:val="bullet"/>
        <w:lvlText w:val="•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9" w16cid:durableId="19151187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A90"/>
    <w:rsid w:val="000010B9"/>
    <w:rsid w:val="0000357D"/>
    <w:rsid w:val="000043CF"/>
    <w:rsid w:val="00004BB6"/>
    <w:rsid w:val="000113F3"/>
    <w:rsid w:val="00011C67"/>
    <w:rsid w:val="00011DBF"/>
    <w:rsid w:val="00013B3C"/>
    <w:rsid w:val="000165EC"/>
    <w:rsid w:val="00021E72"/>
    <w:rsid w:val="000264D1"/>
    <w:rsid w:val="000311CC"/>
    <w:rsid w:val="000313BC"/>
    <w:rsid w:val="000337FB"/>
    <w:rsid w:val="00035D0E"/>
    <w:rsid w:val="000411E3"/>
    <w:rsid w:val="00045D78"/>
    <w:rsid w:val="0004616E"/>
    <w:rsid w:val="00053721"/>
    <w:rsid w:val="00054BB3"/>
    <w:rsid w:val="00063B0D"/>
    <w:rsid w:val="000658B8"/>
    <w:rsid w:val="00075C07"/>
    <w:rsid w:val="0008063B"/>
    <w:rsid w:val="000816CA"/>
    <w:rsid w:val="00081BB7"/>
    <w:rsid w:val="00084767"/>
    <w:rsid w:val="0008593C"/>
    <w:rsid w:val="00085D09"/>
    <w:rsid w:val="0009191C"/>
    <w:rsid w:val="000A1C2F"/>
    <w:rsid w:val="000A5AF6"/>
    <w:rsid w:val="000A6ED6"/>
    <w:rsid w:val="000B1CDE"/>
    <w:rsid w:val="000B5263"/>
    <w:rsid w:val="000C0850"/>
    <w:rsid w:val="000C0E3D"/>
    <w:rsid w:val="000C3FAD"/>
    <w:rsid w:val="000C4869"/>
    <w:rsid w:val="000D11D8"/>
    <w:rsid w:val="000D1AED"/>
    <w:rsid w:val="000D4CAE"/>
    <w:rsid w:val="000D5847"/>
    <w:rsid w:val="000E0564"/>
    <w:rsid w:val="000E08D4"/>
    <w:rsid w:val="000E17B4"/>
    <w:rsid w:val="000F2F5E"/>
    <w:rsid w:val="000F7060"/>
    <w:rsid w:val="001054FA"/>
    <w:rsid w:val="001056C8"/>
    <w:rsid w:val="00107A42"/>
    <w:rsid w:val="00107B5C"/>
    <w:rsid w:val="001107BB"/>
    <w:rsid w:val="001239F3"/>
    <w:rsid w:val="001311AD"/>
    <w:rsid w:val="001374A1"/>
    <w:rsid w:val="00140169"/>
    <w:rsid w:val="001414CA"/>
    <w:rsid w:val="00141C1B"/>
    <w:rsid w:val="00143777"/>
    <w:rsid w:val="00145E26"/>
    <w:rsid w:val="001562E0"/>
    <w:rsid w:val="00161DB8"/>
    <w:rsid w:val="0016318A"/>
    <w:rsid w:val="00176542"/>
    <w:rsid w:val="0017689A"/>
    <w:rsid w:val="00185C2D"/>
    <w:rsid w:val="00185DDD"/>
    <w:rsid w:val="001925C0"/>
    <w:rsid w:val="0019309B"/>
    <w:rsid w:val="00193411"/>
    <w:rsid w:val="00194BA7"/>
    <w:rsid w:val="00195DC3"/>
    <w:rsid w:val="001A4943"/>
    <w:rsid w:val="001A4FED"/>
    <w:rsid w:val="001A77E9"/>
    <w:rsid w:val="001B6056"/>
    <w:rsid w:val="001C2A53"/>
    <w:rsid w:val="001C523C"/>
    <w:rsid w:val="001C61E6"/>
    <w:rsid w:val="001C62CB"/>
    <w:rsid w:val="001C6F3A"/>
    <w:rsid w:val="001D400E"/>
    <w:rsid w:val="001E35C6"/>
    <w:rsid w:val="001E45EE"/>
    <w:rsid w:val="001E5D86"/>
    <w:rsid w:val="001F2C07"/>
    <w:rsid w:val="001F5AB2"/>
    <w:rsid w:val="001F6222"/>
    <w:rsid w:val="002027A3"/>
    <w:rsid w:val="00213E3C"/>
    <w:rsid w:val="00221DB3"/>
    <w:rsid w:val="00222E5A"/>
    <w:rsid w:val="002266F9"/>
    <w:rsid w:val="00226D5F"/>
    <w:rsid w:val="00230634"/>
    <w:rsid w:val="002312F6"/>
    <w:rsid w:val="00231A5C"/>
    <w:rsid w:val="0023274E"/>
    <w:rsid w:val="00234DA5"/>
    <w:rsid w:val="00241BAF"/>
    <w:rsid w:val="00246BBA"/>
    <w:rsid w:val="00250EDD"/>
    <w:rsid w:val="00252B68"/>
    <w:rsid w:val="00256AE3"/>
    <w:rsid w:val="00262CEC"/>
    <w:rsid w:val="00271EF9"/>
    <w:rsid w:val="002804C7"/>
    <w:rsid w:val="00282B29"/>
    <w:rsid w:val="00283E3B"/>
    <w:rsid w:val="00284132"/>
    <w:rsid w:val="0028510C"/>
    <w:rsid w:val="0029029E"/>
    <w:rsid w:val="00295888"/>
    <w:rsid w:val="002A0BB9"/>
    <w:rsid w:val="002A0FEF"/>
    <w:rsid w:val="002A1DD6"/>
    <w:rsid w:val="002A79F9"/>
    <w:rsid w:val="002B0AA5"/>
    <w:rsid w:val="002B26C7"/>
    <w:rsid w:val="002C0226"/>
    <w:rsid w:val="002C229F"/>
    <w:rsid w:val="002C3514"/>
    <w:rsid w:val="002C3986"/>
    <w:rsid w:val="002C53C3"/>
    <w:rsid w:val="002D50EE"/>
    <w:rsid w:val="002E16EA"/>
    <w:rsid w:val="002E238B"/>
    <w:rsid w:val="002F223A"/>
    <w:rsid w:val="002F23FC"/>
    <w:rsid w:val="002F62C5"/>
    <w:rsid w:val="00301484"/>
    <w:rsid w:val="00301B7E"/>
    <w:rsid w:val="00303524"/>
    <w:rsid w:val="0030665D"/>
    <w:rsid w:val="003068B6"/>
    <w:rsid w:val="00311878"/>
    <w:rsid w:val="00311B72"/>
    <w:rsid w:val="00315120"/>
    <w:rsid w:val="00320DB9"/>
    <w:rsid w:val="003213EF"/>
    <w:rsid w:val="00323FE4"/>
    <w:rsid w:val="00324C1B"/>
    <w:rsid w:val="00337048"/>
    <w:rsid w:val="003401F2"/>
    <w:rsid w:val="00341516"/>
    <w:rsid w:val="003416F4"/>
    <w:rsid w:val="00344444"/>
    <w:rsid w:val="0034551E"/>
    <w:rsid w:val="00347360"/>
    <w:rsid w:val="00350489"/>
    <w:rsid w:val="003509AD"/>
    <w:rsid w:val="0035176F"/>
    <w:rsid w:val="00352CEE"/>
    <w:rsid w:val="00355E36"/>
    <w:rsid w:val="00357C0F"/>
    <w:rsid w:val="00361338"/>
    <w:rsid w:val="003642A5"/>
    <w:rsid w:val="00367F89"/>
    <w:rsid w:val="0037045A"/>
    <w:rsid w:val="00370F88"/>
    <w:rsid w:val="00372DC2"/>
    <w:rsid w:val="00373F0A"/>
    <w:rsid w:val="00374F92"/>
    <w:rsid w:val="00375512"/>
    <w:rsid w:val="0037593D"/>
    <w:rsid w:val="0038087F"/>
    <w:rsid w:val="0038161D"/>
    <w:rsid w:val="003827DF"/>
    <w:rsid w:val="00390EAB"/>
    <w:rsid w:val="00391F7A"/>
    <w:rsid w:val="00392EC3"/>
    <w:rsid w:val="003A1A47"/>
    <w:rsid w:val="003A2F56"/>
    <w:rsid w:val="003A4002"/>
    <w:rsid w:val="003B5A0E"/>
    <w:rsid w:val="003B64D2"/>
    <w:rsid w:val="003B6593"/>
    <w:rsid w:val="003B6F10"/>
    <w:rsid w:val="003C2644"/>
    <w:rsid w:val="003C5BAA"/>
    <w:rsid w:val="003C6520"/>
    <w:rsid w:val="003C729B"/>
    <w:rsid w:val="003D3106"/>
    <w:rsid w:val="003D7A28"/>
    <w:rsid w:val="003E3BD4"/>
    <w:rsid w:val="003E5D50"/>
    <w:rsid w:val="003F09AD"/>
    <w:rsid w:val="003F1435"/>
    <w:rsid w:val="003F1911"/>
    <w:rsid w:val="003F534F"/>
    <w:rsid w:val="003F5C08"/>
    <w:rsid w:val="003F6EA1"/>
    <w:rsid w:val="003F7837"/>
    <w:rsid w:val="003F7B27"/>
    <w:rsid w:val="00404B4A"/>
    <w:rsid w:val="00405DDB"/>
    <w:rsid w:val="00407962"/>
    <w:rsid w:val="00411A12"/>
    <w:rsid w:val="004122FE"/>
    <w:rsid w:val="00414C57"/>
    <w:rsid w:val="004159C5"/>
    <w:rsid w:val="00415C48"/>
    <w:rsid w:val="00421BF9"/>
    <w:rsid w:val="004277F7"/>
    <w:rsid w:val="00435735"/>
    <w:rsid w:val="00437A74"/>
    <w:rsid w:val="00444985"/>
    <w:rsid w:val="004515DC"/>
    <w:rsid w:val="00452199"/>
    <w:rsid w:val="004560CE"/>
    <w:rsid w:val="00457A80"/>
    <w:rsid w:val="00460416"/>
    <w:rsid w:val="00470216"/>
    <w:rsid w:val="00472A7F"/>
    <w:rsid w:val="00472E2E"/>
    <w:rsid w:val="00475F2A"/>
    <w:rsid w:val="00477BCF"/>
    <w:rsid w:val="00481C8F"/>
    <w:rsid w:val="004841C2"/>
    <w:rsid w:val="00485006"/>
    <w:rsid w:val="00487247"/>
    <w:rsid w:val="00487FBD"/>
    <w:rsid w:val="004907E6"/>
    <w:rsid w:val="00493960"/>
    <w:rsid w:val="004939F7"/>
    <w:rsid w:val="00493C65"/>
    <w:rsid w:val="00493D1A"/>
    <w:rsid w:val="00494DF8"/>
    <w:rsid w:val="00496732"/>
    <w:rsid w:val="004973C7"/>
    <w:rsid w:val="004A20CC"/>
    <w:rsid w:val="004A223F"/>
    <w:rsid w:val="004A4669"/>
    <w:rsid w:val="004A60DD"/>
    <w:rsid w:val="004A6905"/>
    <w:rsid w:val="004A692E"/>
    <w:rsid w:val="004A6AA8"/>
    <w:rsid w:val="004A70AC"/>
    <w:rsid w:val="004B2FB3"/>
    <w:rsid w:val="004B3E18"/>
    <w:rsid w:val="004C5BDF"/>
    <w:rsid w:val="004C5F8F"/>
    <w:rsid w:val="004D149E"/>
    <w:rsid w:val="004D2785"/>
    <w:rsid w:val="004E6F19"/>
    <w:rsid w:val="004E79EA"/>
    <w:rsid w:val="004F138E"/>
    <w:rsid w:val="004F3DA6"/>
    <w:rsid w:val="005054CD"/>
    <w:rsid w:val="0050680D"/>
    <w:rsid w:val="005078B7"/>
    <w:rsid w:val="00512B8E"/>
    <w:rsid w:val="00513041"/>
    <w:rsid w:val="00521A51"/>
    <w:rsid w:val="0053259A"/>
    <w:rsid w:val="00532659"/>
    <w:rsid w:val="00532771"/>
    <w:rsid w:val="00534187"/>
    <w:rsid w:val="00534CBF"/>
    <w:rsid w:val="00541FF0"/>
    <w:rsid w:val="005470DD"/>
    <w:rsid w:val="00552710"/>
    <w:rsid w:val="00553663"/>
    <w:rsid w:val="00557D63"/>
    <w:rsid w:val="00560353"/>
    <w:rsid w:val="00566085"/>
    <w:rsid w:val="00567ED8"/>
    <w:rsid w:val="005710FD"/>
    <w:rsid w:val="0057192E"/>
    <w:rsid w:val="00572775"/>
    <w:rsid w:val="00577902"/>
    <w:rsid w:val="005836C4"/>
    <w:rsid w:val="00586AC6"/>
    <w:rsid w:val="00595168"/>
    <w:rsid w:val="00596A30"/>
    <w:rsid w:val="005A04B3"/>
    <w:rsid w:val="005A2DDA"/>
    <w:rsid w:val="005A2F9D"/>
    <w:rsid w:val="005A3312"/>
    <w:rsid w:val="005A4660"/>
    <w:rsid w:val="005A4E57"/>
    <w:rsid w:val="005A76D2"/>
    <w:rsid w:val="005A7977"/>
    <w:rsid w:val="005A7BD3"/>
    <w:rsid w:val="005B3D77"/>
    <w:rsid w:val="005B48DA"/>
    <w:rsid w:val="005B55B1"/>
    <w:rsid w:val="005B7477"/>
    <w:rsid w:val="005C16E5"/>
    <w:rsid w:val="005C1B8A"/>
    <w:rsid w:val="005C50CF"/>
    <w:rsid w:val="005C68F8"/>
    <w:rsid w:val="005D0CC5"/>
    <w:rsid w:val="005D4608"/>
    <w:rsid w:val="005D778F"/>
    <w:rsid w:val="005D7E2E"/>
    <w:rsid w:val="005E320D"/>
    <w:rsid w:val="005E41C1"/>
    <w:rsid w:val="005E6C0F"/>
    <w:rsid w:val="005F1FB6"/>
    <w:rsid w:val="005F213B"/>
    <w:rsid w:val="005F2D84"/>
    <w:rsid w:val="005F3FA9"/>
    <w:rsid w:val="005F55CC"/>
    <w:rsid w:val="005F5A77"/>
    <w:rsid w:val="005F6E51"/>
    <w:rsid w:val="00606633"/>
    <w:rsid w:val="0061348B"/>
    <w:rsid w:val="0061448A"/>
    <w:rsid w:val="00617A11"/>
    <w:rsid w:val="00617D55"/>
    <w:rsid w:val="00626FAB"/>
    <w:rsid w:val="006274A5"/>
    <w:rsid w:val="00630538"/>
    <w:rsid w:val="00631F78"/>
    <w:rsid w:val="006348E8"/>
    <w:rsid w:val="00635999"/>
    <w:rsid w:val="00651709"/>
    <w:rsid w:val="006552BB"/>
    <w:rsid w:val="0065534F"/>
    <w:rsid w:val="006560EC"/>
    <w:rsid w:val="00656DD8"/>
    <w:rsid w:val="00663608"/>
    <w:rsid w:val="00664A70"/>
    <w:rsid w:val="006668BC"/>
    <w:rsid w:val="00666F47"/>
    <w:rsid w:val="006671CE"/>
    <w:rsid w:val="00671011"/>
    <w:rsid w:val="0067132C"/>
    <w:rsid w:val="00675DB9"/>
    <w:rsid w:val="0067672A"/>
    <w:rsid w:val="00684965"/>
    <w:rsid w:val="00687A87"/>
    <w:rsid w:val="00690331"/>
    <w:rsid w:val="006906D6"/>
    <w:rsid w:val="00690EBA"/>
    <w:rsid w:val="00692133"/>
    <w:rsid w:val="00692523"/>
    <w:rsid w:val="006972FF"/>
    <w:rsid w:val="006A16B8"/>
    <w:rsid w:val="006A2B9E"/>
    <w:rsid w:val="006A7184"/>
    <w:rsid w:val="006B1CD6"/>
    <w:rsid w:val="006B2B28"/>
    <w:rsid w:val="006B6614"/>
    <w:rsid w:val="006B7C2B"/>
    <w:rsid w:val="006C1C83"/>
    <w:rsid w:val="006C21B9"/>
    <w:rsid w:val="006C33E2"/>
    <w:rsid w:val="006C4901"/>
    <w:rsid w:val="006C4D55"/>
    <w:rsid w:val="006C55E5"/>
    <w:rsid w:val="006C7B03"/>
    <w:rsid w:val="006C7F37"/>
    <w:rsid w:val="006D3ACB"/>
    <w:rsid w:val="006D4B8F"/>
    <w:rsid w:val="006D6597"/>
    <w:rsid w:val="006E0448"/>
    <w:rsid w:val="006E29C1"/>
    <w:rsid w:val="006E2BB1"/>
    <w:rsid w:val="006E6631"/>
    <w:rsid w:val="006F169F"/>
    <w:rsid w:val="006F2C79"/>
    <w:rsid w:val="006F307B"/>
    <w:rsid w:val="006F64CE"/>
    <w:rsid w:val="006F6CF3"/>
    <w:rsid w:val="006F7907"/>
    <w:rsid w:val="0070234F"/>
    <w:rsid w:val="00702499"/>
    <w:rsid w:val="00702829"/>
    <w:rsid w:val="00706EE7"/>
    <w:rsid w:val="007073CE"/>
    <w:rsid w:val="00707755"/>
    <w:rsid w:val="0071306D"/>
    <w:rsid w:val="00713A90"/>
    <w:rsid w:val="0072253E"/>
    <w:rsid w:val="00722800"/>
    <w:rsid w:val="00732BA8"/>
    <w:rsid w:val="00735E72"/>
    <w:rsid w:val="00742665"/>
    <w:rsid w:val="007471D7"/>
    <w:rsid w:val="00747297"/>
    <w:rsid w:val="007475B2"/>
    <w:rsid w:val="00750101"/>
    <w:rsid w:val="00751CE5"/>
    <w:rsid w:val="007555E3"/>
    <w:rsid w:val="00757F18"/>
    <w:rsid w:val="0076033B"/>
    <w:rsid w:val="00760AA3"/>
    <w:rsid w:val="00762422"/>
    <w:rsid w:val="007664C5"/>
    <w:rsid w:val="00767E64"/>
    <w:rsid w:val="00777532"/>
    <w:rsid w:val="0078019B"/>
    <w:rsid w:val="007830C5"/>
    <w:rsid w:val="007979C5"/>
    <w:rsid w:val="007A6E94"/>
    <w:rsid w:val="007A6F21"/>
    <w:rsid w:val="007B3A5B"/>
    <w:rsid w:val="007B4B38"/>
    <w:rsid w:val="007B74F0"/>
    <w:rsid w:val="007C0ACB"/>
    <w:rsid w:val="007C18EC"/>
    <w:rsid w:val="007C464C"/>
    <w:rsid w:val="007C6198"/>
    <w:rsid w:val="007D08E2"/>
    <w:rsid w:val="007E58EE"/>
    <w:rsid w:val="007E64FF"/>
    <w:rsid w:val="007F04AB"/>
    <w:rsid w:val="007F2EFD"/>
    <w:rsid w:val="007F47EE"/>
    <w:rsid w:val="007F57D2"/>
    <w:rsid w:val="007F5C65"/>
    <w:rsid w:val="007F764D"/>
    <w:rsid w:val="00803441"/>
    <w:rsid w:val="0080366A"/>
    <w:rsid w:val="00804839"/>
    <w:rsid w:val="008102DE"/>
    <w:rsid w:val="0081058D"/>
    <w:rsid w:val="0081354D"/>
    <w:rsid w:val="008153B0"/>
    <w:rsid w:val="008209BB"/>
    <w:rsid w:val="00822225"/>
    <w:rsid w:val="00824B01"/>
    <w:rsid w:val="00824B77"/>
    <w:rsid w:val="00830E58"/>
    <w:rsid w:val="008359E3"/>
    <w:rsid w:val="00840CA7"/>
    <w:rsid w:val="00842407"/>
    <w:rsid w:val="0084371D"/>
    <w:rsid w:val="00844EBD"/>
    <w:rsid w:val="00845698"/>
    <w:rsid w:val="0084619F"/>
    <w:rsid w:val="00846A22"/>
    <w:rsid w:val="00847130"/>
    <w:rsid w:val="00851F92"/>
    <w:rsid w:val="00853E84"/>
    <w:rsid w:val="008552D2"/>
    <w:rsid w:val="00872AA0"/>
    <w:rsid w:val="00875FE8"/>
    <w:rsid w:val="00882EB1"/>
    <w:rsid w:val="008830FB"/>
    <w:rsid w:val="008850A4"/>
    <w:rsid w:val="00886325"/>
    <w:rsid w:val="008924C9"/>
    <w:rsid w:val="00892B3A"/>
    <w:rsid w:val="00895323"/>
    <w:rsid w:val="0089625D"/>
    <w:rsid w:val="00897D74"/>
    <w:rsid w:val="008A19E7"/>
    <w:rsid w:val="008A2B2E"/>
    <w:rsid w:val="008A3376"/>
    <w:rsid w:val="008A4824"/>
    <w:rsid w:val="008A679F"/>
    <w:rsid w:val="008A6D41"/>
    <w:rsid w:val="008A6FDE"/>
    <w:rsid w:val="008B195A"/>
    <w:rsid w:val="008B1C14"/>
    <w:rsid w:val="008C0BD3"/>
    <w:rsid w:val="008C0EE3"/>
    <w:rsid w:val="008C1AB3"/>
    <w:rsid w:val="008C2112"/>
    <w:rsid w:val="008C6DF7"/>
    <w:rsid w:val="008C71D4"/>
    <w:rsid w:val="008D173A"/>
    <w:rsid w:val="008E1E98"/>
    <w:rsid w:val="008F7B40"/>
    <w:rsid w:val="009008AD"/>
    <w:rsid w:val="009025C8"/>
    <w:rsid w:val="00903071"/>
    <w:rsid w:val="00903634"/>
    <w:rsid w:val="009045EA"/>
    <w:rsid w:val="00912D54"/>
    <w:rsid w:val="009138FD"/>
    <w:rsid w:val="009144FB"/>
    <w:rsid w:val="00915512"/>
    <w:rsid w:val="009161F2"/>
    <w:rsid w:val="00925305"/>
    <w:rsid w:val="00925DFC"/>
    <w:rsid w:val="009260E9"/>
    <w:rsid w:val="00926C70"/>
    <w:rsid w:val="00927AB9"/>
    <w:rsid w:val="00930682"/>
    <w:rsid w:val="00932684"/>
    <w:rsid w:val="0093385B"/>
    <w:rsid w:val="00946C96"/>
    <w:rsid w:val="009554D3"/>
    <w:rsid w:val="00957954"/>
    <w:rsid w:val="009620E8"/>
    <w:rsid w:val="0096307F"/>
    <w:rsid w:val="00965EDD"/>
    <w:rsid w:val="00971AC0"/>
    <w:rsid w:val="00973875"/>
    <w:rsid w:val="009766B1"/>
    <w:rsid w:val="00986402"/>
    <w:rsid w:val="00993B02"/>
    <w:rsid w:val="009959B9"/>
    <w:rsid w:val="00996666"/>
    <w:rsid w:val="00996786"/>
    <w:rsid w:val="00996BAD"/>
    <w:rsid w:val="009A28F4"/>
    <w:rsid w:val="009A39E1"/>
    <w:rsid w:val="009A4F24"/>
    <w:rsid w:val="009A70E0"/>
    <w:rsid w:val="009B0011"/>
    <w:rsid w:val="009C1611"/>
    <w:rsid w:val="009C54F8"/>
    <w:rsid w:val="009C67F5"/>
    <w:rsid w:val="009D048D"/>
    <w:rsid w:val="009D1ADE"/>
    <w:rsid w:val="009D5119"/>
    <w:rsid w:val="009D6E9B"/>
    <w:rsid w:val="009E25C2"/>
    <w:rsid w:val="009E3C92"/>
    <w:rsid w:val="009E5D96"/>
    <w:rsid w:val="009E68F1"/>
    <w:rsid w:val="009E70E6"/>
    <w:rsid w:val="009E78F9"/>
    <w:rsid w:val="009E7AFD"/>
    <w:rsid w:val="00A009C4"/>
    <w:rsid w:val="00A00D5C"/>
    <w:rsid w:val="00A012DB"/>
    <w:rsid w:val="00A01442"/>
    <w:rsid w:val="00A025B5"/>
    <w:rsid w:val="00A0357D"/>
    <w:rsid w:val="00A050A6"/>
    <w:rsid w:val="00A06680"/>
    <w:rsid w:val="00A07594"/>
    <w:rsid w:val="00A10297"/>
    <w:rsid w:val="00A1101E"/>
    <w:rsid w:val="00A13E83"/>
    <w:rsid w:val="00A14CF6"/>
    <w:rsid w:val="00A1539D"/>
    <w:rsid w:val="00A1655F"/>
    <w:rsid w:val="00A1731A"/>
    <w:rsid w:val="00A25D2E"/>
    <w:rsid w:val="00A35FBE"/>
    <w:rsid w:val="00A40007"/>
    <w:rsid w:val="00A42FCD"/>
    <w:rsid w:val="00A46109"/>
    <w:rsid w:val="00A46E36"/>
    <w:rsid w:val="00A50D8E"/>
    <w:rsid w:val="00A50FA7"/>
    <w:rsid w:val="00A521C7"/>
    <w:rsid w:val="00A555CE"/>
    <w:rsid w:val="00A55600"/>
    <w:rsid w:val="00A56B16"/>
    <w:rsid w:val="00A6095E"/>
    <w:rsid w:val="00A64E9A"/>
    <w:rsid w:val="00A653E2"/>
    <w:rsid w:val="00A66B71"/>
    <w:rsid w:val="00A7353E"/>
    <w:rsid w:val="00A84E4D"/>
    <w:rsid w:val="00A900CA"/>
    <w:rsid w:val="00A90CAA"/>
    <w:rsid w:val="00A92325"/>
    <w:rsid w:val="00A93A8D"/>
    <w:rsid w:val="00AA0814"/>
    <w:rsid w:val="00AA1DA8"/>
    <w:rsid w:val="00AA36F9"/>
    <w:rsid w:val="00AA391D"/>
    <w:rsid w:val="00AA6BDC"/>
    <w:rsid w:val="00AB2918"/>
    <w:rsid w:val="00AB629C"/>
    <w:rsid w:val="00AC250B"/>
    <w:rsid w:val="00AC2E6F"/>
    <w:rsid w:val="00AC30CC"/>
    <w:rsid w:val="00AC3142"/>
    <w:rsid w:val="00AC688C"/>
    <w:rsid w:val="00AD37DE"/>
    <w:rsid w:val="00AD655A"/>
    <w:rsid w:val="00AD687C"/>
    <w:rsid w:val="00AD72E1"/>
    <w:rsid w:val="00AD7A14"/>
    <w:rsid w:val="00AE447C"/>
    <w:rsid w:val="00AE4A95"/>
    <w:rsid w:val="00AE6228"/>
    <w:rsid w:val="00AF355D"/>
    <w:rsid w:val="00AF4A1D"/>
    <w:rsid w:val="00AF60E4"/>
    <w:rsid w:val="00B03236"/>
    <w:rsid w:val="00B07A5C"/>
    <w:rsid w:val="00B14EA7"/>
    <w:rsid w:val="00B14EF2"/>
    <w:rsid w:val="00B2066A"/>
    <w:rsid w:val="00B21A1B"/>
    <w:rsid w:val="00B2228B"/>
    <w:rsid w:val="00B24763"/>
    <w:rsid w:val="00B268A2"/>
    <w:rsid w:val="00B27239"/>
    <w:rsid w:val="00B27247"/>
    <w:rsid w:val="00B30190"/>
    <w:rsid w:val="00B34545"/>
    <w:rsid w:val="00B34A42"/>
    <w:rsid w:val="00B3544A"/>
    <w:rsid w:val="00B37086"/>
    <w:rsid w:val="00B37C3F"/>
    <w:rsid w:val="00B404E5"/>
    <w:rsid w:val="00B4230A"/>
    <w:rsid w:val="00B43F1A"/>
    <w:rsid w:val="00B45B16"/>
    <w:rsid w:val="00B51ABF"/>
    <w:rsid w:val="00B525AD"/>
    <w:rsid w:val="00B5293E"/>
    <w:rsid w:val="00B624AF"/>
    <w:rsid w:val="00B64A61"/>
    <w:rsid w:val="00B704C4"/>
    <w:rsid w:val="00B73429"/>
    <w:rsid w:val="00B742DA"/>
    <w:rsid w:val="00B75ACF"/>
    <w:rsid w:val="00B763F4"/>
    <w:rsid w:val="00B76D52"/>
    <w:rsid w:val="00B773D9"/>
    <w:rsid w:val="00B811C7"/>
    <w:rsid w:val="00B81655"/>
    <w:rsid w:val="00B847F8"/>
    <w:rsid w:val="00B907A2"/>
    <w:rsid w:val="00B92349"/>
    <w:rsid w:val="00B95D20"/>
    <w:rsid w:val="00B96B9E"/>
    <w:rsid w:val="00BA3030"/>
    <w:rsid w:val="00BA48F6"/>
    <w:rsid w:val="00BB0C22"/>
    <w:rsid w:val="00BB2671"/>
    <w:rsid w:val="00BB3C15"/>
    <w:rsid w:val="00BB4C8A"/>
    <w:rsid w:val="00BB4FB9"/>
    <w:rsid w:val="00BC3A18"/>
    <w:rsid w:val="00BC4395"/>
    <w:rsid w:val="00BC738C"/>
    <w:rsid w:val="00BC7824"/>
    <w:rsid w:val="00BD48D1"/>
    <w:rsid w:val="00BD544C"/>
    <w:rsid w:val="00BD5C15"/>
    <w:rsid w:val="00BD5E10"/>
    <w:rsid w:val="00BE2120"/>
    <w:rsid w:val="00BE4DED"/>
    <w:rsid w:val="00BE6767"/>
    <w:rsid w:val="00BE7D78"/>
    <w:rsid w:val="00BF1A35"/>
    <w:rsid w:val="00BF3391"/>
    <w:rsid w:val="00BF4564"/>
    <w:rsid w:val="00C03E3C"/>
    <w:rsid w:val="00C048E3"/>
    <w:rsid w:val="00C04C33"/>
    <w:rsid w:val="00C04E34"/>
    <w:rsid w:val="00C0588A"/>
    <w:rsid w:val="00C06F0F"/>
    <w:rsid w:val="00C075D4"/>
    <w:rsid w:val="00C12128"/>
    <w:rsid w:val="00C12FDA"/>
    <w:rsid w:val="00C13656"/>
    <w:rsid w:val="00C137DF"/>
    <w:rsid w:val="00C14CBB"/>
    <w:rsid w:val="00C173AC"/>
    <w:rsid w:val="00C20AAC"/>
    <w:rsid w:val="00C2329C"/>
    <w:rsid w:val="00C26A0B"/>
    <w:rsid w:val="00C26F2F"/>
    <w:rsid w:val="00C27545"/>
    <w:rsid w:val="00C30B3B"/>
    <w:rsid w:val="00C33A6A"/>
    <w:rsid w:val="00C357BE"/>
    <w:rsid w:val="00C428B0"/>
    <w:rsid w:val="00C43E16"/>
    <w:rsid w:val="00C5321E"/>
    <w:rsid w:val="00C536CA"/>
    <w:rsid w:val="00C54385"/>
    <w:rsid w:val="00C6320C"/>
    <w:rsid w:val="00C63F87"/>
    <w:rsid w:val="00C65D0A"/>
    <w:rsid w:val="00C76755"/>
    <w:rsid w:val="00C82EE9"/>
    <w:rsid w:val="00C84B3E"/>
    <w:rsid w:val="00C85AA3"/>
    <w:rsid w:val="00C86A43"/>
    <w:rsid w:val="00C92DB6"/>
    <w:rsid w:val="00C9545A"/>
    <w:rsid w:val="00C95AFE"/>
    <w:rsid w:val="00C9649C"/>
    <w:rsid w:val="00C9719A"/>
    <w:rsid w:val="00CA0D55"/>
    <w:rsid w:val="00CA2C69"/>
    <w:rsid w:val="00CA53D8"/>
    <w:rsid w:val="00CA5591"/>
    <w:rsid w:val="00CA6910"/>
    <w:rsid w:val="00CA72EA"/>
    <w:rsid w:val="00CB03E3"/>
    <w:rsid w:val="00CB054B"/>
    <w:rsid w:val="00CB0DF3"/>
    <w:rsid w:val="00CB4DE1"/>
    <w:rsid w:val="00CB55F0"/>
    <w:rsid w:val="00CB5F2D"/>
    <w:rsid w:val="00CC0D55"/>
    <w:rsid w:val="00CC7B01"/>
    <w:rsid w:val="00CD1107"/>
    <w:rsid w:val="00CE6FCC"/>
    <w:rsid w:val="00CE71EC"/>
    <w:rsid w:val="00CF1212"/>
    <w:rsid w:val="00CF3460"/>
    <w:rsid w:val="00CF5095"/>
    <w:rsid w:val="00CF5E3C"/>
    <w:rsid w:val="00CF6837"/>
    <w:rsid w:val="00CF7D6A"/>
    <w:rsid w:val="00D0578D"/>
    <w:rsid w:val="00D0615D"/>
    <w:rsid w:val="00D121B6"/>
    <w:rsid w:val="00D12B40"/>
    <w:rsid w:val="00D130EA"/>
    <w:rsid w:val="00D157C6"/>
    <w:rsid w:val="00D20D9F"/>
    <w:rsid w:val="00D20F08"/>
    <w:rsid w:val="00D21401"/>
    <w:rsid w:val="00D2237F"/>
    <w:rsid w:val="00D2494B"/>
    <w:rsid w:val="00D24F28"/>
    <w:rsid w:val="00D2541A"/>
    <w:rsid w:val="00D33152"/>
    <w:rsid w:val="00D410E9"/>
    <w:rsid w:val="00D41510"/>
    <w:rsid w:val="00D416B4"/>
    <w:rsid w:val="00D44E05"/>
    <w:rsid w:val="00D453AB"/>
    <w:rsid w:val="00D4688E"/>
    <w:rsid w:val="00D50BDE"/>
    <w:rsid w:val="00D54371"/>
    <w:rsid w:val="00D57B14"/>
    <w:rsid w:val="00D667D9"/>
    <w:rsid w:val="00D669D5"/>
    <w:rsid w:val="00D7435C"/>
    <w:rsid w:val="00D77119"/>
    <w:rsid w:val="00D77AD1"/>
    <w:rsid w:val="00D81A3C"/>
    <w:rsid w:val="00D84564"/>
    <w:rsid w:val="00D8620F"/>
    <w:rsid w:val="00D9213F"/>
    <w:rsid w:val="00D93D77"/>
    <w:rsid w:val="00D94E0C"/>
    <w:rsid w:val="00D96A9C"/>
    <w:rsid w:val="00D97ABB"/>
    <w:rsid w:val="00DA00B3"/>
    <w:rsid w:val="00DA1B67"/>
    <w:rsid w:val="00DB10CD"/>
    <w:rsid w:val="00DB15B5"/>
    <w:rsid w:val="00DB2B44"/>
    <w:rsid w:val="00DB5B9B"/>
    <w:rsid w:val="00DB6439"/>
    <w:rsid w:val="00DC0F39"/>
    <w:rsid w:val="00DC1509"/>
    <w:rsid w:val="00DD3C04"/>
    <w:rsid w:val="00DD565A"/>
    <w:rsid w:val="00DE4B2B"/>
    <w:rsid w:val="00DF2298"/>
    <w:rsid w:val="00DF38BA"/>
    <w:rsid w:val="00DF3AAB"/>
    <w:rsid w:val="00DF4789"/>
    <w:rsid w:val="00DF5DB6"/>
    <w:rsid w:val="00E024BF"/>
    <w:rsid w:val="00E04975"/>
    <w:rsid w:val="00E05152"/>
    <w:rsid w:val="00E0619E"/>
    <w:rsid w:val="00E07E12"/>
    <w:rsid w:val="00E120AC"/>
    <w:rsid w:val="00E12101"/>
    <w:rsid w:val="00E12920"/>
    <w:rsid w:val="00E136E7"/>
    <w:rsid w:val="00E16206"/>
    <w:rsid w:val="00E16366"/>
    <w:rsid w:val="00E20EFA"/>
    <w:rsid w:val="00E224CC"/>
    <w:rsid w:val="00E25159"/>
    <w:rsid w:val="00E34382"/>
    <w:rsid w:val="00E3771B"/>
    <w:rsid w:val="00E37C89"/>
    <w:rsid w:val="00E37D11"/>
    <w:rsid w:val="00E41D96"/>
    <w:rsid w:val="00E42F1B"/>
    <w:rsid w:val="00E52907"/>
    <w:rsid w:val="00E564D8"/>
    <w:rsid w:val="00E57C20"/>
    <w:rsid w:val="00E65AAA"/>
    <w:rsid w:val="00E71231"/>
    <w:rsid w:val="00E71BB2"/>
    <w:rsid w:val="00E74614"/>
    <w:rsid w:val="00E75B7B"/>
    <w:rsid w:val="00E775E4"/>
    <w:rsid w:val="00E77656"/>
    <w:rsid w:val="00E82A60"/>
    <w:rsid w:val="00E838B2"/>
    <w:rsid w:val="00E84192"/>
    <w:rsid w:val="00E855D0"/>
    <w:rsid w:val="00E913D4"/>
    <w:rsid w:val="00E91857"/>
    <w:rsid w:val="00E92E78"/>
    <w:rsid w:val="00E93FDC"/>
    <w:rsid w:val="00E968C4"/>
    <w:rsid w:val="00EA4591"/>
    <w:rsid w:val="00EA4D68"/>
    <w:rsid w:val="00EA67C8"/>
    <w:rsid w:val="00EB1415"/>
    <w:rsid w:val="00EB264E"/>
    <w:rsid w:val="00EB2B83"/>
    <w:rsid w:val="00EC39F3"/>
    <w:rsid w:val="00ED0F1C"/>
    <w:rsid w:val="00ED756B"/>
    <w:rsid w:val="00EE1450"/>
    <w:rsid w:val="00EF009E"/>
    <w:rsid w:val="00EF0FFF"/>
    <w:rsid w:val="00EF4DE6"/>
    <w:rsid w:val="00EF5AFC"/>
    <w:rsid w:val="00F006E1"/>
    <w:rsid w:val="00F01138"/>
    <w:rsid w:val="00F01BA3"/>
    <w:rsid w:val="00F03BEF"/>
    <w:rsid w:val="00F04718"/>
    <w:rsid w:val="00F15A9C"/>
    <w:rsid w:val="00F161DF"/>
    <w:rsid w:val="00F17A38"/>
    <w:rsid w:val="00F22FC9"/>
    <w:rsid w:val="00F26AB0"/>
    <w:rsid w:val="00F272FF"/>
    <w:rsid w:val="00F3008A"/>
    <w:rsid w:val="00F31C0A"/>
    <w:rsid w:val="00F356FB"/>
    <w:rsid w:val="00F42A12"/>
    <w:rsid w:val="00F43223"/>
    <w:rsid w:val="00F52951"/>
    <w:rsid w:val="00F55D65"/>
    <w:rsid w:val="00F56373"/>
    <w:rsid w:val="00F5691C"/>
    <w:rsid w:val="00F64D37"/>
    <w:rsid w:val="00F64F5F"/>
    <w:rsid w:val="00F65203"/>
    <w:rsid w:val="00F65A70"/>
    <w:rsid w:val="00F72B04"/>
    <w:rsid w:val="00F74816"/>
    <w:rsid w:val="00F75E79"/>
    <w:rsid w:val="00F847EC"/>
    <w:rsid w:val="00F87B3D"/>
    <w:rsid w:val="00F92C80"/>
    <w:rsid w:val="00F938BE"/>
    <w:rsid w:val="00F965F3"/>
    <w:rsid w:val="00F97A9D"/>
    <w:rsid w:val="00FA3ECA"/>
    <w:rsid w:val="00FB05F1"/>
    <w:rsid w:val="00FB29D5"/>
    <w:rsid w:val="00FB5BB5"/>
    <w:rsid w:val="00FB7E2A"/>
    <w:rsid w:val="00FC040A"/>
    <w:rsid w:val="00FC5095"/>
    <w:rsid w:val="00FC70E0"/>
    <w:rsid w:val="00FD3ACB"/>
    <w:rsid w:val="00FD45B0"/>
    <w:rsid w:val="00FD7AED"/>
    <w:rsid w:val="00FE06AA"/>
    <w:rsid w:val="00FE2DA1"/>
    <w:rsid w:val="00FE5C65"/>
    <w:rsid w:val="00FE6324"/>
    <w:rsid w:val="00FF1E65"/>
    <w:rsid w:val="00FF2C0E"/>
    <w:rsid w:val="00FF4C50"/>
    <w:rsid w:val="00FF4E45"/>
    <w:rsid w:val="00FF6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B99C3"/>
  <w15:chartTrackingRefBased/>
  <w15:docId w15:val="{151CCFB9-34FC-4D07-8164-ABDFFA51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CA72EA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3"/>
    <w:next w:val="a3"/>
    <w:link w:val="40"/>
    <w:qFormat/>
    <w:rsid w:val="0081354D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3"/>
    <w:next w:val="a3"/>
    <w:link w:val="50"/>
    <w:qFormat/>
    <w:rsid w:val="0081354D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81354D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7">
    <w:name w:val="heading 7"/>
    <w:basedOn w:val="a3"/>
    <w:next w:val="a3"/>
    <w:link w:val="70"/>
    <w:qFormat/>
    <w:rsid w:val="0081354D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8">
    <w:name w:val="heading 8"/>
    <w:basedOn w:val="a3"/>
    <w:next w:val="a3"/>
    <w:link w:val="80"/>
    <w:qFormat/>
    <w:rsid w:val="0081354D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81354D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uiPriority w:val="99"/>
    <w:unhideWhenUsed/>
    <w:rsid w:val="00DD3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4"/>
    <w:link w:val="a7"/>
    <w:uiPriority w:val="99"/>
    <w:rsid w:val="00DD3C04"/>
  </w:style>
  <w:style w:type="paragraph" w:styleId="a9">
    <w:name w:val="footer"/>
    <w:basedOn w:val="a3"/>
    <w:link w:val="aa"/>
    <w:uiPriority w:val="99"/>
    <w:unhideWhenUsed/>
    <w:rsid w:val="00DD3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4"/>
    <w:link w:val="a9"/>
    <w:uiPriority w:val="99"/>
    <w:rsid w:val="00DD3C04"/>
  </w:style>
  <w:style w:type="paragraph" w:styleId="ab">
    <w:name w:val="Document Map"/>
    <w:basedOn w:val="a3"/>
    <w:link w:val="ac"/>
    <w:uiPriority w:val="99"/>
    <w:semiHidden/>
    <w:unhideWhenUsed/>
    <w:rsid w:val="00CA5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link w:val="ab"/>
    <w:uiPriority w:val="99"/>
    <w:semiHidden/>
    <w:rsid w:val="00CA53D8"/>
    <w:rPr>
      <w:rFonts w:ascii="Tahoma" w:hAnsi="Tahoma" w:cs="Tahoma"/>
      <w:sz w:val="16"/>
      <w:szCs w:val="16"/>
    </w:rPr>
  </w:style>
  <w:style w:type="paragraph" w:styleId="ad">
    <w:name w:val="Balloon Text"/>
    <w:basedOn w:val="a3"/>
    <w:link w:val="ae"/>
    <w:uiPriority w:val="99"/>
    <w:semiHidden/>
    <w:unhideWhenUsed/>
    <w:rsid w:val="009D0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D048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54371"/>
    <w:pPr>
      <w:widowControl w:val="0"/>
      <w:snapToGrid w:val="0"/>
      <w:ind w:firstLine="720"/>
    </w:pPr>
    <w:rPr>
      <w:rFonts w:ascii="Arial" w:eastAsia="Times New Roman" w:hAnsi="Arial" w:cs="Arial"/>
    </w:rPr>
  </w:style>
  <w:style w:type="character" w:customStyle="1" w:styleId="40">
    <w:name w:val="Заголовок 4 Знак"/>
    <w:link w:val="4"/>
    <w:rsid w:val="0081354D"/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rsid w:val="0081354D"/>
    <w:rPr>
      <w:rFonts w:ascii="Times New Roman" w:eastAsia="Times New Roman" w:hAnsi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rsid w:val="0081354D"/>
    <w:rPr>
      <w:rFonts w:ascii="Times New Roman" w:eastAsia="Times New Roman" w:hAnsi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81354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rsid w:val="0081354D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rsid w:val="0081354D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a0">
    <w:name w:val="пункт договора Знак"/>
    <w:basedOn w:val="a3"/>
    <w:link w:val="af"/>
    <w:rsid w:val="0081354D"/>
    <w:pPr>
      <w:numPr>
        <w:ilvl w:val="1"/>
        <w:numId w:val="2"/>
      </w:numPr>
      <w:tabs>
        <w:tab w:val="clear" w:pos="576"/>
        <w:tab w:val="num" w:pos="360"/>
      </w:tabs>
      <w:spacing w:after="120" w:line="240" w:lineRule="auto"/>
      <w:ind w:firstLine="709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">
    <w:name w:val="пункт договора Знак Знак"/>
    <w:link w:val="a0"/>
    <w:rsid w:val="0081354D"/>
    <w:rPr>
      <w:rFonts w:ascii="Arial" w:eastAsia="Times New Roman" w:hAnsi="Arial"/>
    </w:rPr>
  </w:style>
  <w:style w:type="paragraph" w:customStyle="1" w:styleId="a">
    <w:name w:val="раздел договора"/>
    <w:basedOn w:val="a3"/>
    <w:next w:val="a3"/>
    <w:rsid w:val="0081354D"/>
    <w:pPr>
      <w:keepNext/>
      <w:numPr>
        <w:numId w:val="2"/>
      </w:numPr>
      <w:spacing w:before="120" w:after="120" w:line="240" w:lineRule="auto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a1">
    <w:name w:val="подпункт договора"/>
    <w:basedOn w:val="a0"/>
    <w:rsid w:val="0081354D"/>
    <w:pPr>
      <w:numPr>
        <w:ilvl w:val="2"/>
      </w:numPr>
      <w:tabs>
        <w:tab w:val="clear" w:pos="720"/>
        <w:tab w:val="num" w:pos="1440"/>
      </w:tabs>
      <w:ind w:left="1224" w:hanging="504"/>
    </w:pPr>
  </w:style>
  <w:style w:type="paragraph" w:styleId="af0">
    <w:name w:val="List Paragraph"/>
    <w:basedOn w:val="a3"/>
    <w:link w:val="af1"/>
    <w:uiPriority w:val="99"/>
    <w:qFormat/>
    <w:rsid w:val="0081354D"/>
    <w:pPr>
      <w:ind w:left="720"/>
      <w:contextualSpacing/>
    </w:pPr>
  </w:style>
  <w:style w:type="paragraph" w:customStyle="1" w:styleId="a2">
    <w:name w:val="статья договора"/>
    <w:basedOn w:val="a3"/>
    <w:next w:val="1"/>
    <w:rsid w:val="0081354D"/>
    <w:pPr>
      <w:keepNext/>
      <w:numPr>
        <w:numId w:val="4"/>
      </w:numPr>
      <w:spacing w:before="240" w:after="24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пункт1 договора"/>
    <w:basedOn w:val="a3"/>
    <w:rsid w:val="0081354D"/>
    <w:pPr>
      <w:numPr>
        <w:ilvl w:val="1"/>
        <w:numId w:val="4"/>
      </w:numPr>
      <w:spacing w:before="120" w:after="120" w:line="240" w:lineRule="auto"/>
      <w:ind w:left="680" w:hanging="51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пункт2"/>
    <w:basedOn w:val="a3"/>
    <w:rsid w:val="0081354D"/>
    <w:pPr>
      <w:numPr>
        <w:ilvl w:val="2"/>
        <w:numId w:val="4"/>
      </w:numPr>
      <w:spacing w:before="120"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styleId="af2">
    <w:name w:val="annotation reference"/>
    <w:uiPriority w:val="99"/>
    <w:semiHidden/>
    <w:unhideWhenUsed/>
    <w:rsid w:val="0081354D"/>
    <w:rPr>
      <w:sz w:val="16"/>
      <w:szCs w:val="16"/>
    </w:rPr>
  </w:style>
  <w:style w:type="paragraph" w:styleId="af3">
    <w:name w:val="annotation text"/>
    <w:basedOn w:val="a3"/>
    <w:link w:val="af4"/>
    <w:uiPriority w:val="99"/>
    <w:semiHidden/>
    <w:unhideWhenUsed/>
    <w:rsid w:val="0081354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примечания Знак"/>
    <w:link w:val="af3"/>
    <w:uiPriority w:val="99"/>
    <w:semiHidden/>
    <w:rsid w:val="0081354D"/>
    <w:rPr>
      <w:rFonts w:ascii="Times New Roman" w:eastAsia="Times New Roman" w:hAnsi="Times New Roman"/>
    </w:rPr>
  </w:style>
  <w:style w:type="character" w:customStyle="1" w:styleId="af5">
    <w:name w:val="Основной текст + Полужирный;Курсив"/>
    <w:rsid w:val="0081354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styleId="af6">
    <w:name w:val="No Spacing"/>
    <w:uiPriority w:val="99"/>
    <w:qFormat/>
    <w:rsid w:val="00D2494B"/>
    <w:rPr>
      <w:rFonts w:cs="Calibri"/>
      <w:sz w:val="22"/>
      <w:szCs w:val="22"/>
      <w:lang w:eastAsia="en-US"/>
    </w:rPr>
  </w:style>
  <w:style w:type="paragraph" w:styleId="af7">
    <w:name w:val="Body Text"/>
    <w:basedOn w:val="a3"/>
    <w:link w:val="af8"/>
    <w:uiPriority w:val="99"/>
    <w:unhideWhenUsed/>
    <w:rsid w:val="00493C65"/>
    <w:pPr>
      <w:spacing w:after="12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af8">
    <w:name w:val="Основной текст Знак"/>
    <w:link w:val="af7"/>
    <w:uiPriority w:val="99"/>
    <w:rsid w:val="00493C65"/>
    <w:rPr>
      <w:rFonts w:ascii="Times New Roman" w:eastAsia="Times New Roman" w:hAnsi="Times New Roman"/>
      <w:lang w:val="x-none" w:eastAsia="en-US"/>
    </w:rPr>
  </w:style>
  <w:style w:type="character" w:styleId="af9">
    <w:name w:val="Emphasis"/>
    <w:uiPriority w:val="20"/>
    <w:qFormat/>
    <w:rsid w:val="00F5691C"/>
    <w:rPr>
      <w:i/>
      <w:iCs/>
    </w:rPr>
  </w:style>
  <w:style w:type="paragraph" w:customStyle="1" w:styleId="afa">
    <w:name w:val="Название"/>
    <w:basedOn w:val="a3"/>
    <w:next w:val="afb"/>
    <w:link w:val="afc"/>
    <w:qFormat/>
    <w:rsid w:val="00301484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fc">
    <w:name w:val="Название Знак"/>
    <w:link w:val="afa"/>
    <w:rsid w:val="00301484"/>
    <w:rPr>
      <w:rFonts w:ascii="Times New Roman" w:eastAsia="Times New Roman" w:hAnsi="Times New Roman"/>
      <w:sz w:val="28"/>
      <w:lang w:eastAsia="ar-SA"/>
    </w:rPr>
  </w:style>
  <w:style w:type="paragraph" w:styleId="afb">
    <w:name w:val="Subtitle"/>
    <w:basedOn w:val="a3"/>
    <w:next w:val="a3"/>
    <w:link w:val="afd"/>
    <w:uiPriority w:val="11"/>
    <w:qFormat/>
    <w:rsid w:val="00301484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d">
    <w:name w:val="Подзаголовок Знак"/>
    <w:link w:val="afb"/>
    <w:uiPriority w:val="11"/>
    <w:rsid w:val="00301484"/>
    <w:rPr>
      <w:rFonts w:ascii="Calibri Light" w:eastAsia="Times New Roman" w:hAnsi="Calibri Light" w:cs="Times New Roman"/>
      <w:sz w:val="24"/>
      <w:szCs w:val="24"/>
      <w:lang w:eastAsia="en-US"/>
    </w:rPr>
  </w:style>
  <w:style w:type="character" w:styleId="afe">
    <w:name w:val="Hyperlink"/>
    <w:uiPriority w:val="99"/>
    <w:unhideWhenUsed/>
    <w:rsid w:val="00DF4789"/>
    <w:rPr>
      <w:color w:val="0000FF"/>
      <w:u w:val="single"/>
    </w:rPr>
  </w:style>
  <w:style w:type="paragraph" w:customStyle="1" w:styleId="aff">
    <w:name w:val="Свободная форма"/>
    <w:rsid w:val="00DF4789"/>
    <w:pPr>
      <w:suppressAutoHyphens/>
    </w:pPr>
    <w:rPr>
      <w:rFonts w:ascii="Helvetica" w:eastAsia="ヒラギノ角ゴ Pro W3" w:hAnsi="Helvetica"/>
      <w:color w:val="000000"/>
      <w:sz w:val="24"/>
      <w:lang w:eastAsia="ar-SA"/>
    </w:rPr>
  </w:style>
  <w:style w:type="character" w:styleId="aff0">
    <w:name w:val="Subtle Emphasis"/>
    <w:uiPriority w:val="19"/>
    <w:qFormat/>
    <w:rsid w:val="006F64CE"/>
    <w:rPr>
      <w:i/>
      <w:iCs/>
      <w:color w:val="404040"/>
    </w:rPr>
  </w:style>
  <w:style w:type="character" w:customStyle="1" w:styleId="FontStyle15">
    <w:name w:val="Font Style15"/>
    <w:uiPriority w:val="99"/>
    <w:rsid w:val="006E29C1"/>
    <w:rPr>
      <w:rFonts w:ascii="Calibri" w:hAnsi="Calibri" w:cs="Calibri"/>
      <w:spacing w:val="-10"/>
      <w:sz w:val="28"/>
      <w:szCs w:val="28"/>
    </w:rPr>
  </w:style>
  <w:style w:type="character" w:customStyle="1" w:styleId="af1">
    <w:name w:val="Абзац списка Знак"/>
    <w:link w:val="af0"/>
    <w:uiPriority w:val="99"/>
    <w:locked/>
    <w:rsid w:val="00E024BF"/>
    <w:rPr>
      <w:sz w:val="22"/>
      <w:szCs w:val="22"/>
      <w:lang w:eastAsia="en-US"/>
    </w:rPr>
  </w:style>
  <w:style w:type="table" w:customStyle="1" w:styleId="10">
    <w:name w:val="Сетка таблицы1"/>
    <w:basedOn w:val="a5"/>
    <w:next w:val="aff1"/>
    <w:uiPriority w:val="39"/>
    <w:rsid w:val="000D1A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Table Grid"/>
    <w:basedOn w:val="a5"/>
    <w:uiPriority w:val="59"/>
    <w:rsid w:val="000D1A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79BD3-A791-4B71-A64C-3D6BDAC24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4984</Words>
  <Characters>28415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Прусаков Роман Павлович</dc:creator>
  <cp:keywords/>
  <cp:lastModifiedBy>Мухина Ирина Владимировна</cp:lastModifiedBy>
  <cp:revision>3</cp:revision>
  <cp:lastPrinted>2019-08-21T08:27:00Z</cp:lastPrinted>
  <dcterms:created xsi:type="dcterms:W3CDTF">2026-03-30T06:43:00Z</dcterms:created>
  <dcterms:modified xsi:type="dcterms:W3CDTF">2026-03-30T06:48:00Z</dcterms:modified>
</cp:coreProperties>
</file>